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B8C559" w14:textId="77777777" w:rsidR="00C179C0" w:rsidRDefault="00C179C0" w:rsidP="00094658">
      <w:pPr>
        <w:pStyle w:val="xl68"/>
        <w:spacing w:before="0" w:beforeAutospacing="0" w:after="0" w:afterAutospacing="0"/>
        <w:jc w:val="right"/>
        <w:rPr>
          <w:rFonts w:ascii="Arial" w:eastAsia="Times New Roman" w:hAnsi="Arial" w:cs="Arial"/>
          <w:b/>
          <w:sz w:val="22"/>
          <w:szCs w:val="22"/>
        </w:rPr>
      </w:pPr>
      <w:bookmarkStart w:id="0" w:name="_GoBack"/>
      <w:bookmarkEnd w:id="0"/>
    </w:p>
    <w:p w14:paraId="1077A168" w14:textId="77777777" w:rsidR="005A3EEC" w:rsidRPr="000C7672" w:rsidRDefault="005A3EEC" w:rsidP="00094658">
      <w:pPr>
        <w:pStyle w:val="xl68"/>
        <w:spacing w:before="0" w:beforeAutospacing="0" w:after="0" w:afterAutospacing="0"/>
        <w:jc w:val="right"/>
        <w:rPr>
          <w:rFonts w:ascii="Arial" w:eastAsia="Times New Roman" w:hAnsi="Arial" w:cs="Arial"/>
          <w:b/>
          <w:sz w:val="22"/>
          <w:szCs w:val="22"/>
        </w:rPr>
      </w:pPr>
    </w:p>
    <w:p w14:paraId="5877BD7D" w14:textId="77777777" w:rsidR="001A7737" w:rsidRPr="00A3237F" w:rsidRDefault="001A7737" w:rsidP="00094658">
      <w:pPr>
        <w:spacing w:line="240" w:lineRule="auto"/>
        <w:jc w:val="center"/>
        <w:rPr>
          <w:rFonts w:cs="Arial"/>
          <w:sz w:val="4"/>
          <w:szCs w:val="20"/>
        </w:rPr>
      </w:pPr>
    </w:p>
    <w:p w14:paraId="04AD52C9" w14:textId="77777777" w:rsidR="00C179C0" w:rsidRDefault="00F53F9F" w:rsidP="00431220">
      <w:pPr>
        <w:spacing w:line="240" w:lineRule="auto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Formularz </w:t>
      </w:r>
      <w:r w:rsidR="007125CC">
        <w:rPr>
          <w:rFonts w:cs="Arial"/>
          <w:b/>
          <w:szCs w:val="22"/>
        </w:rPr>
        <w:t>oceny</w:t>
      </w:r>
      <w:r w:rsidR="00D467A7">
        <w:rPr>
          <w:rFonts w:cs="Arial"/>
          <w:b/>
          <w:szCs w:val="22"/>
        </w:rPr>
        <w:t>/cen</w:t>
      </w:r>
      <w:r w:rsidR="007125CC">
        <w:rPr>
          <w:rFonts w:cs="Arial"/>
          <w:b/>
          <w:szCs w:val="22"/>
        </w:rPr>
        <w:t xml:space="preserve"> gazomierzy</w:t>
      </w:r>
    </w:p>
    <w:p w14:paraId="084D8B7E" w14:textId="77777777" w:rsidR="003F4A8C" w:rsidRDefault="003F4A8C" w:rsidP="00431220">
      <w:pPr>
        <w:spacing w:line="240" w:lineRule="auto"/>
        <w:jc w:val="center"/>
        <w:rPr>
          <w:rFonts w:cs="Arial"/>
          <w:b/>
          <w:szCs w:val="22"/>
        </w:rPr>
      </w:pPr>
    </w:p>
    <w:p w14:paraId="21ED032B" w14:textId="77777777" w:rsidR="00C179C0" w:rsidRPr="003F4A8C" w:rsidRDefault="00431220" w:rsidP="00431220">
      <w:pPr>
        <w:spacing w:line="240" w:lineRule="auto"/>
        <w:jc w:val="center"/>
        <w:rPr>
          <w:rFonts w:cs="Arial"/>
          <w:szCs w:val="22"/>
        </w:rPr>
      </w:pPr>
      <w:r w:rsidRPr="003F4A8C">
        <w:rPr>
          <w:rFonts w:cs="Arial"/>
          <w:szCs w:val="22"/>
        </w:rPr>
        <w:t>Gazomierz turbinowy</w:t>
      </w:r>
      <w:r w:rsidR="00FC605A" w:rsidRPr="003F4A8C">
        <w:rPr>
          <w:rFonts w:cs="Arial"/>
          <w:szCs w:val="22"/>
        </w:rPr>
        <w:t xml:space="preserve"> DN</w:t>
      </w:r>
      <w:r w:rsidR="00301EEC" w:rsidRPr="003F4A8C">
        <w:rPr>
          <w:rFonts w:cs="Arial"/>
          <w:szCs w:val="22"/>
        </w:rPr>
        <w:t>30</w:t>
      </w:r>
      <w:r w:rsidR="005A3EEC" w:rsidRPr="003F4A8C">
        <w:rPr>
          <w:rFonts w:cs="Arial"/>
          <w:szCs w:val="22"/>
        </w:rPr>
        <w:t>0</w:t>
      </w:r>
      <w:r w:rsidR="00FC605A" w:rsidRPr="003F4A8C">
        <w:rPr>
          <w:rFonts w:cs="Arial"/>
          <w:szCs w:val="22"/>
        </w:rPr>
        <w:t xml:space="preserve"> PN6</w:t>
      </w:r>
      <w:r w:rsidR="00301EEC" w:rsidRPr="003F4A8C">
        <w:rPr>
          <w:rFonts w:cs="Arial"/>
          <w:szCs w:val="22"/>
        </w:rPr>
        <w:t>3</w:t>
      </w:r>
      <w:r w:rsidR="00FC605A" w:rsidRPr="003F4A8C">
        <w:rPr>
          <w:rFonts w:cs="Arial"/>
          <w:szCs w:val="22"/>
        </w:rPr>
        <w:t xml:space="preserve"> G</w:t>
      </w:r>
      <w:r w:rsidR="00301EEC" w:rsidRPr="003F4A8C">
        <w:rPr>
          <w:rFonts w:cs="Arial"/>
          <w:szCs w:val="22"/>
        </w:rPr>
        <w:t>25</w:t>
      </w:r>
      <w:r w:rsidR="005A3EEC" w:rsidRPr="003F4A8C">
        <w:rPr>
          <w:rFonts w:cs="Arial"/>
          <w:szCs w:val="22"/>
        </w:rPr>
        <w:t>00</w:t>
      </w:r>
      <w:r w:rsidR="00D30DD3" w:rsidRPr="003F4A8C">
        <w:rPr>
          <w:rFonts w:cs="Arial"/>
          <w:szCs w:val="22"/>
        </w:rPr>
        <w:t xml:space="preserve"> –</w:t>
      </w:r>
      <w:r w:rsidRPr="003F4A8C">
        <w:rPr>
          <w:rFonts w:cs="Arial"/>
          <w:szCs w:val="22"/>
        </w:rPr>
        <w:t xml:space="preserve"> sztuk</w:t>
      </w:r>
      <w:r w:rsidR="00D30DD3" w:rsidRPr="003F4A8C">
        <w:rPr>
          <w:rFonts w:cs="Arial"/>
          <w:szCs w:val="22"/>
        </w:rPr>
        <w:t xml:space="preserve"> </w:t>
      </w:r>
      <w:r w:rsidR="00301EEC" w:rsidRPr="003F4A8C">
        <w:rPr>
          <w:rFonts w:cs="Arial"/>
          <w:szCs w:val="22"/>
        </w:rPr>
        <w:t>3</w:t>
      </w:r>
    </w:p>
    <w:p w14:paraId="1C9F4A69" w14:textId="77777777" w:rsidR="00431220" w:rsidRDefault="00431220" w:rsidP="00431220">
      <w:pPr>
        <w:spacing w:line="240" w:lineRule="auto"/>
        <w:jc w:val="center"/>
        <w:rPr>
          <w:rFonts w:cs="Arial"/>
          <w:b/>
          <w:szCs w:val="22"/>
        </w:rPr>
      </w:pPr>
    </w:p>
    <w:tbl>
      <w:tblPr>
        <w:tblW w:w="109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1"/>
        <w:gridCol w:w="4459"/>
        <w:gridCol w:w="3406"/>
      </w:tblGrid>
      <w:tr w:rsidR="00C179C0" w:rsidRPr="005B3D85" w14:paraId="69231DA9" w14:textId="77777777" w:rsidTr="00F53F9F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25F6640E" w14:textId="77777777" w:rsidR="00C179C0" w:rsidRPr="005B3D85" w:rsidRDefault="00C179C0" w:rsidP="00F53F9F">
            <w:pPr>
              <w:spacing w:line="276" w:lineRule="auto"/>
              <w:jc w:val="left"/>
              <w:rPr>
                <w:rFonts w:eastAsia="Calibri" w:cs="Arial"/>
                <w:b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b/>
                <w:sz w:val="20"/>
                <w:szCs w:val="20"/>
                <w:lang w:eastAsia="en-US"/>
              </w:rPr>
              <w:t>Dane sprzętu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7869329E" w14:textId="77777777" w:rsidR="00C179C0" w:rsidRPr="005B3D85" w:rsidRDefault="00C179C0" w:rsidP="00F53F9F">
            <w:pPr>
              <w:spacing w:line="276" w:lineRule="auto"/>
              <w:jc w:val="left"/>
              <w:rPr>
                <w:rFonts w:eastAsia="Calibri" w:cs="Arial"/>
                <w:b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b/>
                <w:sz w:val="20"/>
                <w:szCs w:val="20"/>
                <w:lang w:eastAsia="en-US"/>
              </w:rPr>
              <w:t>Wymagany przez Zamawiającego</w:t>
            </w:r>
          </w:p>
        </w:tc>
        <w:tc>
          <w:tcPr>
            <w:tcW w:w="3406" w:type="dxa"/>
            <w:shd w:val="clear" w:color="auto" w:fill="auto"/>
          </w:tcPr>
          <w:p w14:paraId="76C7C6D0" w14:textId="77777777" w:rsidR="00C179C0" w:rsidRPr="005B3D85" w:rsidRDefault="00C179C0" w:rsidP="00F53F9F">
            <w:pPr>
              <w:spacing w:line="276" w:lineRule="auto"/>
              <w:jc w:val="center"/>
              <w:rPr>
                <w:rFonts w:eastAsia="Calibri" w:cs="Arial"/>
                <w:b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b/>
                <w:sz w:val="20"/>
                <w:szCs w:val="20"/>
                <w:lang w:eastAsia="en-US"/>
              </w:rPr>
              <w:t>Oferowany przez Dostawcę/Wykonawcę</w:t>
            </w:r>
          </w:p>
        </w:tc>
      </w:tr>
      <w:tr w:rsidR="00353B0D" w:rsidRPr="005B3D85" w14:paraId="6BD25A1B" w14:textId="77777777" w:rsidTr="00F53F9F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0335BF3B" w14:textId="77777777" w:rsidR="00353B0D" w:rsidRPr="005B3D85" w:rsidRDefault="00353B0D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Rok produkcji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3FF5DDF3" w14:textId="77777777" w:rsidR="00353B0D" w:rsidRPr="005B3D85" w:rsidRDefault="00353B0D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 xml:space="preserve">Fabrycznie nowy </w:t>
            </w:r>
            <w:r w:rsidRPr="005B3D85">
              <w:rPr>
                <w:rFonts w:cs="Arial"/>
                <w:sz w:val="20"/>
                <w:szCs w:val="20"/>
              </w:rPr>
              <w:t>(</w:t>
            </w:r>
            <w:r w:rsidR="0045793A">
              <w:rPr>
                <w:rFonts w:cs="Arial"/>
                <w:sz w:val="20"/>
                <w:szCs w:val="20"/>
              </w:rPr>
              <w:t>rok produkcji</w:t>
            </w:r>
            <w:r w:rsidRPr="005B3D85">
              <w:rPr>
                <w:rFonts w:cs="Arial"/>
                <w:sz w:val="20"/>
                <w:szCs w:val="20"/>
              </w:rPr>
              <w:t xml:space="preserve"> 202</w:t>
            </w:r>
            <w:r w:rsidR="00301EEC">
              <w:rPr>
                <w:rFonts w:cs="Arial"/>
                <w:sz w:val="20"/>
                <w:szCs w:val="20"/>
              </w:rPr>
              <w:t>5</w:t>
            </w:r>
            <w:r w:rsidRPr="005B3D85">
              <w:rPr>
                <w:rFonts w:cs="Arial"/>
                <w:sz w:val="20"/>
                <w:szCs w:val="20"/>
              </w:rPr>
              <w:t>r.)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565090DD" w14:textId="77777777" w:rsidR="00353B0D" w:rsidRPr="00311CE4" w:rsidRDefault="00311CE4" w:rsidP="00F53F9F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4743A5" w:rsidRPr="005B3D85" w14:paraId="695FAD08" w14:textId="77777777" w:rsidTr="00F53F9F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7FD7A641" w14:textId="77777777" w:rsidR="004743A5" w:rsidRPr="005B3D85" w:rsidRDefault="004743A5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Ciśnienie pracy: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0F1213E9" w14:textId="77777777" w:rsidR="004743A5" w:rsidRPr="005B3D85" w:rsidRDefault="004743A5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Klasa ciśnieniowa PN6</w:t>
            </w:r>
            <w:r w:rsidR="00301EEC">
              <w:rPr>
                <w:rFonts w:eastAsia="Calibri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439294B5" w14:textId="77777777" w:rsidR="004743A5" w:rsidRPr="004743A5" w:rsidRDefault="004743A5" w:rsidP="00F53F9F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4743A5" w:rsidRPr="005B3D85" w14:paraId="2F453846" w14:textId="77777777" w:rsidTr="00F53F9F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167DFE79" w14:textId="77777777" w:rsidR="004743A5" w:rsidRDefault="004743A5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Temperatura pracy: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7A983761" w14:textId="77777777" w:rsidR="004743A5" w:rsidRDefault="004743A5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Od -20</w:t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sym w:font="Symbol" w:char="F0B0"/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t>C do 70</w:t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sym w:font="Symbol" w:char="F0B0"/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3C9172C2" w14:textId="77777777" w:rsidR="004743A5" w:rsidRPr="005B3D85" w:rsidRDefault="004743A5" w:rsidP="00F53F9F">
            <w:pPr>
              <w:spacing w:line="276" w:lineRule="auto"/>
              <w:rPr>
                <w:rFonts w:eastAsia="Calibri" w:cs="Arial"/>
                <w:sz w:val="2"/>
                <w:szCs w:val="20"/>
                <w:lang w:eastAsia="en-US"/>
              </w:rPr>
            </w:pPr>
          </w:p>
          <w:p w14:paraId="32EC5352" w14:textId="77777777" w:rsidR="004743A5" w:rsidRPr="005B3D85" w:rsidRDefault="004743A5" w:rsidP="00F53F9F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4743A5" w:rsidRPr="005B3D85" w14:paraId="7D9EE5BB" w14:textId="77777777" w:rsidTr="00F53F9F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0D8C93D9" w14:textId="77777777" w:rsidR="004743A5" w:rsidRPr="005B3D85" w:rsidRDefault="004743A5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Średnica nominalna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6510AB12" w14:textId="77777777" w:rsidR="004743A5" w:rsidRPr="005B3D85" w:rsidRDefault="005A3EEC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DN</w:t>
            </w:r>
            <w:r w:rsidR="00301EEC">
              <w:rPr>
                <w:rFonts w:eastAsia="Calibri" w:cs="Arial"/>
                <w:sz w:val="20"/>
                <w:szCs w:val="20"/>
                <w:lang w:eastAsia="en-US"/>
              </w:rPr>
              <w:t>30</w:t>
            </w:r>
            <w:r w:rsidR="004743A5">
              <w:rPr>
                <w:rFonts w:eastAsia="Calibri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4B7FB711" w14:textId="77777777" w:rsidR="004743A5" w:rsidRPr="00311CE4" w:rsidRDefault="00311CE4" w:rsidP="00F53F9F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4743A5" w:rsidRPr="005B3D85" w14:paraId="1FDFFD05" w14:textId="77777777" w:rsidTr="00F53F9F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53E03FFA" w14:textId="77777777" w:rsidR="004743A5" w:rsidRDefault="004743A5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Zakres mierzonych strumieni: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5D033C33" w14:textId="77777777" w:rsidR="004743A5" w:rsidRPr="004743A5" w:rsidRDefault="004743A5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val="en-US" w:eastAsia="en-US"/>
              </w:rPr>
            </w:pPr>
            <w:proofErr w:type="spellStart"/>
            <w:r w:rsidRPr="004743A5">
              <w:rPr>
                <w:rFonts w:eastAsia="Calibri" w:cs="Arial"/>
                <w:sz w:val="20"/>
                <w:szCs w:val="20"/>
                <w:lang w:val="en-US" w:eastAsia="en-US"/>
              </w:rPr>
              <w:t>Q</w:t>
            </w:r>
            <w:r w:rsidRPr="004743A5">
              <w:rPr>
                <w:rFonts w:eastAsia="Calibri" w:cs="Arial"/>
                <w:sz w:val="20"/>
                <w:szCs w:val="20"/>
                <w:vertAlign w:val="subscript"/>
                <w:lang w:val="en-US" w:eastAsia="en-US"/>
              </w:rPr>
              <w:t>min</w:t>
            </w:r>
            <w:proofErr w:type="spellEnd"/>
            <w:r w:rsidRPr="004743A5">
              <w:rPr>
                <w:rFonts w:eastAsia="Calibri" w:cs="Arial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 w:cs="Arial"/>
                <w:sz w:val="20"/>
                <w:szCs w:val="20"/>
                <w:lang w:val="en-US" w:eastAsia="en-US"/>
              </w:rPr>
              <w:t>=</w:t>
            </w:r>
            <w:r w:rsidRPr="004743A5">
              <w:rPr>
                <w:rFonts w:eastAsia="Calibri" w:cs="Arial"/>
                <w:sz w:val="20"/>
                <w:szCs w:val="20"/>
                <w:lang w:val="en-US" w:eastAsia="en-US"/>
              </w:rPr>
              <w:t xml:space="preserve"> </w:t>
            </w:r>
            <w:r w:rsidR="005A3EEC">
              <w:rPr>
                <w:rFonts w:eastAsia="Calibri" w:cs="Arial"/>
                <w:sz w:val="20"/>
                <w:szCs w:val="20"/>
                <w:lang w:val="en-US" w:eastAsia="en-US"/>
              </w:rPr>
              <w:t>13</w:t>
            </w:r>
            <w:r w:rsidR="00301EEC">
              <w:rPr>
                <w:rFonts w:eastAsia="Calibri" w:cs="Arial"/>
                <w:sz w:val="20"/>
                <w:szCs w:val="20"/>
                <w:lang w:val="en-US" w:eastAsia="en-US"/>
              </w:rPr>
              <w:t>0</w:t>
            </w:r>
            <w:r w:rsidRPr="004743A5">
              <w:rPr>
                <w:rFonts w:eastAsia="Calibri" w:cs="Arial"/>
                <w:sz w:val="20"/>
                <w:szCs w:val="20"/>
                <w:lang w:val="en-US" w:eastAsia="en-US"/>
              </w:rPr>
              <w:t xml:space="preserve"> m</w:t>
            </w:r>
            <w:r w:rsidRPr="004743A5">
              <w:rPr>
                <w:rFonts w:eastAsia="Calibri" w:cs="Arial"/>
                <w:sz w:val="20"/>
                <w:szCs w:val="20"/>
                <w:vertAlign w:val="superscript"/>
                <w:lang w:val="en-US" w:eastAsia="en-US"/>
              </w:rPr>
              <w:t>3</w:t>
            </w:r>
            <w:r w:rsidRPr="004743A5">
              <w:rPr>
                <w:rFonts w:eastAsia="Calibri" w:cs="Arial"/>
                <w:sz w:val="20"/>
                <w:szCs w:val="20"/>
                <w:lang w:val="en-US" w:eastAsia="en-US"/>
              </w:rPr>
              <w:t>/h</w:t>
            </w:r>
          </w:p>
          <w:p w14:paraId="60295D52" w14:textId="77777777" w:rsidR="004743A5" w:rsidRPr="004743A5" w:rsidRDefault="004743A5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val="en-US" w:eastAsia="en-US"/>
              </w:rPr>
            </w:pPr>
            <w:proofErr w:type="spellStart"/>
            <w:r w:rsidRPr="004743A5">
              <w:rPr>
                <w:rFonts w:eastAsia="Calibri" w:cs="Arial"/>
                <w:sz w:val="20"/>
                <w:szCs w:val="20"/>
                <w:lang w:val="en-US" w:eastAsia="en-US"/>
              </w:rPr>
              <w:t>Q</w:t>
            </w:r>
            <w:r w:rsidRPr="004743A5">
              <w:rPr>
                <w:rFonts w:eastAsia="Calibri" w:cs="Arial"/>
                <w:sz w:val="20"/>
                <w:szCs w:val="20"/>
                <w:vertAlign w:val="subscript"/>
                <w:lang w:val="en-US" w:eastAsia="en-US"/>
              </w:rPr>
              <w:t>max</w:t>
            </w:r>
            <w:proofErr w:type="spellEnd"/>
            <w:r w:rsidRPr="004743A5">
              <w:rPr>
                <w:rFonts w:eastAsia="Calibri" w:cs="Arial"/>
                <w:sz w:val="20"/>
                <w:szCs w:val="20"/>
                <w:lang w:val="en-US" w:eastAsia="en-US"/>
              </w:rPr>
              <w:t xml:space="preserve"> = </w:t>
            </w:r>
            <w:r w:rsidR="00301EEC">
              <w:rPr>
                <w:rFonts w:eastAsia="Calibri" w:cs="Arial"/>
                <w:sz w:val="20"/>
                <w:szCs w:val="20"/>
                <w:lang w:val="en-US" w:eastAsia="en-US"/>
              </w:rPr>
              <w:t>4000</w:t>
            </w:r>
            <w:r w:rsidRPr="004743A5">
              <w:rPr>
                <w:rFonts w:eastAsia="Calibri" w:cs="Arial"/>
                <w:sz w:val="20"/>
                <w:szCs w:val="20"/>
                <w:lang w:val="en-US" w:eastAsia="en-US"/>
              </w:rPr>
              <w:t xml:space="preserve"> m</w:t>
            </w:r>
            <w:r w:rsidRPr="004743A5">
              <w:rPr>
                <w:rFonts w:eastAsia="Calibri" w:cs="Arial"/>
                <w:sz w:val="20"/>
                <w:szCs w:val="20"/>
                <w:vertAlign w:val="superscript"/>
                <w:lang w:val="en-US" w:eastAsia="en-US"/>
              </w:rPr>
              <w:t>3</w:t>
            </w:r>
            <w:r w:rsidRPr="004743A5">
              <w:rPr>
                <w:rFonts w:eastAsia="Calibri" w:cs="Arial"/>
                <w:sz w:val="20"/>
                <w:szCs w:val="20"/>
                <w:lang w:val="en-US" w:eastAsia="en-US"/>
              </w:rPr>
              <w:t>/h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2DEE091A" w14:textId="77777777" w:rsidR="004743A5" w:rsidRPr="005B3D85" w:rsidRDefault="004743A5" w:rsidP="00F53F9F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4743A5" w:rsidRPr="005B3D85" w14:paraId="4A9F9281" w14:textId="77777777" w:rsidTr="00F53F9F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6EFA62BC" w14:textId="77777777" w:rsidR="004743A5" w:rsidRDefault="00496355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Rodzaj obudowy: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16AAAFCC" w14:textId="77777777" w:rsidR="004743A5" w:rsidRDefault="00496355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Z przyłączami kołnierzowymi</w:t>
            </w:r>
            <w:r w:rsidR="004743A5">
              <w:rPr>
                <w:rFonts w:eastAsia="Calibri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2D26F55C" w14:textId="77777777" w:rsidR="004743A5" w:rsidRPr="005B3D85" w:rsidRDefault="004743A5" w:rsidP="00F53F9F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4743A5" w:rsidRPr="005B3D85" w14:paraId="51A64A5B" w14:textId="77777777" w:rsidTr="00F53F9F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66C42EA9" w14:textId="77777777" w:rsidR="004743A5" w:rsidRDefault="00301EEC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Wymagane</w:t>
            </w:r>
            <w:r w:rsidR="004743A5">
              <w:rPr>
                <w:rFonts w:eastAsia="Calibri" w:cs="Arial"/>
                <w:sz w:val="20"/>
                <w:szCs w:val="20"/>
                <w:lang w:eastAsia="en-US"/>
              </w:rPr>
              <w:t xml:space="preserve"> wyposażenie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0F3EF465" w14:textId="77777777" w:rsidR="00ED2DCE" w:rsidRDefault="00ED2DCE" w:rsidP="00ED2DCE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713AC2">
              <w:rPr>
                <w:rFonts w:eastAsia="Calibri" w:cs="Arial"/>
                <w:sz w:val="20"/>
                <w:szCs w:val="20"/>
                <w:lang w:eastAsia="en-US"/>
              </w:rPr>
              <w:t>nadajnik impulsów LF indukcyjny – 1 szt</w:t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t>.</w:t>
            </w:r>
          </w:p>
          <w:p w14:paraId="7D3288DA" w14:textId="77777777" w:rsidR="004743A5" w:rsidRDefault="00ED2DCE" w:rsidP="00ED2DCE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n</w:t>
            </w:r>
            <w:r w:rsidRPr="00713AC2">
              <w:rPr>
                <w:rFonts w:eastAsia="Calibri" w:cs="Arial"/>
                <w:sz w:val="20"/>
                <w:szCs w:val="20"/>
                <w:lang w:eastAsia="en-US"/>
              </w:rPr>
              <w:t>adajnik</w:t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t xml:space="preserve"> </w:t>
            </w:r>
            <w:r w:rsidRPr="00713AC2">
              <w:rPr>
                <w:rFonts w:eastAsia="Calibri" w:cs="Arial"/>
                <w:sz w:val="20"/>
                <w:szCs w:val="20"/>
                <w:lang w:eastAsia="en-US"/>
              </w:rPr>
              <w:t>impulsów HF indukcyjny – 1 szt</w:t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16B8FBF3" w14:textId="77777777" w:rsidR="004743A5" w:rsidRPr="005B3D85" w:rsidRDefault="004743A5" w:rsidP="00F53F9F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4743A5" w:rsidRPr="005B3D85" w14:paraId="61263C7A" w14:textId="77777777" w:rsidTr="00F53F9F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737F5DEC" w14:textId="77777777" w:rsidR="004743A5" w:rsidRDefault="004743A5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FC605A">
              <w:rPr>
                <w:rFonts w:eastAsia="Calibri" w:cs="Arial"/>
                <w:sz w:val="20"/>
                <w:szCs w:val="20"/>
                <w:lang w:eastAsia="en-US"/>
              </w:rPr>
              <w:t>Zgodność z Wymaganiami UE:</w:t>
            </w:r>
          </w:p>
          <w:p w14:paraId="784310E8" w14:textId="77777777" w:rsidR="004743A5" w:rsidRPr="00FC605A" w:rsidRDefault="004743A5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FC605A">
              <w:rPr>
                <w:rFonts w:eastAsia="Calibri" w:cs="Arial"/>
                <w:sz w:val="20"/>
                <w:szCs w:val="20"/>
                <w:lang w:eastAsia="en-US"/>
              </w:rPr>
              <w:t>Dyrektywa 2014/32/UE (MID)</w:t>
            </w:r>
          </w:p>
          <w:p w14:paraId="3FEC7CF5" w14:textId="77777777" w:rsidR="004743A5" w:rsidRPr="00FC605A" w:rsidRDefault="004743A5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FC605A">
              <w:rPr>
                <w:rFonts w:eastAsia="Calibri" w:cs="Arial"/>
                <w:sz w:val="20"/>
                <w:szCs w:val="20"/>
                <w:lang w:eastAsia="en-US"/>
              </w:rPr>
              <w:t>Dyrektywa 2014/68/UE (PED)</w:t>
            </w:r>
          </w:p>
          <w:p w14:paraId="6E829366" w14:textId="77777777" w:rsidR="004743A5" w:rsidRPr="00FC605A" w:rsidRDefault="004743A5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FC605A">
              <w:rPr>
                <w:rFonts w:eastAsia="Calibri" w:cs="Arial"/>
                <w:sz w:val="20"/>
                <w:szCs w:val="20"/>
                <w:lang w:eastAsia="en-US"/>
              </w:rPr>
              <w:t>Dyrektywa 2014/34/UE (ATEX)</w:t>
            </w:r>
          </w:p>
          <w:p w14:paraId="225DAC70" w14:textId="77777777" w:rsidR="004743A5" w:rsidRPr="005B3D85" w:rsidRDefault="004743A5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FC605A">
              <w:rPr>
                <w:rFonts w:eastAsia="Calibri" w:cs="Arial"/>
                <w:sz w:val="20"/>
                <w:szCs w:val="20"/>
                <w:lang w:eastAsia="en-US"/>
              </w:rPr>
              <w:t>Dyrektywa 2014/30/UE (EMC)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7EAD0C3E" w14:textId="77777777" w:rsidR="004743A5" w:rsidRDefault="004743A5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</w:p>
          <w:p w14:paraId="4FBB9245" w14:textId="77777777" w:rsidR="004743A5" w:rsidRDefault="004743A5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Wymagana</w:t>
            </w:r>
          </w:p>
          <w:p w14:paraId="69E742B2" w14:textId="77777777" w:rsidR="004743A5" w:rsidRDefault="004743A5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Wymagana</w:t>
            </w:r>
          </w:p>
          <w:p w14:paraId="67F69A80" w14:textId="77777777" w:rsidR="004743A5" w:rsidRDefault="004743A5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Wymagana</w:t>
            </w:r>
          </w:p>
          <w:p w14:paraId="7A9219A8" w14:textId="77777777" w:rsidR="004743A5" w:rsidRPr="005B3D85" w:rsidRDefault="004743A5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Wymagana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51EF3738" w14:textId="77777777" w:rsidR="004743A5" w:rsidRPr="00311CE4" w:rsidRDefault="00311CE4" w:rsidP="00F53F9F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4743A5" w:rsidRPr="005B3D85" w14:paraId="1A8FEB4F" w14:textId="77777777" w:rsidTr="00F53F9F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12EB0C0F" w14:textId="77777777" w:rsidR="004743A5" w:rsidRPr="005B3D85" w:rsidRDefault="004743A5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 xml:space="preserve">Gwarancja 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5E3A58F7" w14:textId="77777777" w:rsidR="004743A5" w:rsidRPr="005B3D85" w:rsidRDefault="004743A5" w:rsidP="00F53F9F">
            <w:pPr>
              <w:spacing w:line="276" w:lineRule="auto"/>
              <w:contextualSpacing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Pisemna, </w:t>
            </w:r>
            <w:r w:rsidRPr="005B3D85">
              <w:rPr>
                <w:rFonts w:cs="Arial"/>
                <w:sz w:val="20"/>
                <w:szCs w:val="20"/>
              </w:rPr>
              <w:t xml:space="preserve">24 miesiące od </w:t>
            </w:r>
            <w:r>
              <w:rPr>
                <w:rFonts w:cs="Arial"/>
                <w:sz w:val="20"/>
                <w:szCs w:val="20"/>
              </w:rPr>
              <w:t xml:space="preserve">daty </w:t>
            </w:r>
            <w:r w:rsidRPr="005B3D85">
              <w:rPr>
                <w:rFonts w:cs="Arial"/>
                <w:sz w:val="20"/>
                <w:szCs w:val="20"/>
              </w:rPr>
              <w:t>dostawy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7F73DA70" w14:textId="77777777" w:rsidR="004743A5" w:rsidRPr="005B3D85" w:rsidRDefault="004743A5" w:rsidP="00F53F9F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…………………………</w:t>
            </w:r>
          </w:p>
        </w:tc>
      </w:tr>
      <w:tr w:rsidR="004743A5" w:rsidRPr="005B3D85" w14:paraId="0FB9EB4B" w14:textId="77777777" w:rsidTr="00F53F9F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1E42E97A" w14:textId="77777777" w:rsidR="004743A5" w:rsidRPr="005B3D85" w:rsidRDefault="004743A5" w:rsidP="00F53F9F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Wymagana d</w:t>
            </w: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okumentacja</w:t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(dopuszczalna w wersji elektronicznej),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0803B482" w14:textId="77777777" w:rsidR="004743A5" w:rsidRDefault="004743A5" w:rsidP="00F53F9F">
            <w:pPr>
              <w:spacing w:line="276" w:lineRule="auto"/>
              <w:contextualSpacing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Deklaracja</w:t>
            </w:r>
            <w:r w:rsidRPr="005B3D85">
              <w:rPr>
                <w:rFonts w:cs="Arial"/>
                <w:sz w:val="20"/>
                <w:szCs w:val="20"/>
              </w:rPr>
              <w:t xml:space="preserve"> zgodności WE</w:t>
            </w:r>
            <w:r>
              <w:rPr>
                <w:rFonts w:cs="Arial"/>
                <w:sz w:val="20"/>
                <w:szCs w:val="20"/>
              </w:rPr>
              <w:t>,</w:t>
            </w:r>
          </w:p>
          <w:p w14:paraId="113081C6" w14:textId="77777777" w:rsidR="004743A5" w:rsidRDefault="004743A5" w:rsidP="00F53F9F">
            <w:pPr>
              <w:spacing w:line="276" w:lineRule="auto"/>
              <w:contextualSpacing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Świadectwo weryfikacji pierwotnej gazem ziemnym przy ciśnieniu </w:t>
            </w:r>
            <w:r w:rsidR="00301EEC">
              <w:rPr>
                <w:rFonts w:cs="Arial"/>
                <w:sz w:val="20"/>
                <w:szCs w:val="20"/>
              </w:rPr>
              <w:t>40</w:t>
            </w:r>
            <w:r>
              <w:rPr>
                <w:rFonts w:cs="Arial"/>
                <w:sz w:val="20"/>
                <w:szCs w:val="20"/>
              </w:rPr>
              <w:t xml:space="preserve"> bar,</w:t>
            </w:r>
          </w:p>
          <w:p w14:paraId="0CEF324B" w14:textId="77777777" w:rsidR="004743A5" w:rsidRPr="005B3D85" w:rsidRDefault="004743A5" w:rsidP="00F53F9F">
            <w:pPr>
              <w:spacing w:line="276" w:lineRule="auto"/>
              <w:contextualSpacing/>
              <w:jc w:val="left"/>
              <w:rPr>
                <w:rFonts w:cs="Arial"/>
                <w:sz w:val="20"/>
                <w:szCs w:val="20"/>
              </w:rPr>
            </w:pPr>
            <w:r w:rsidRPr="005B3D85">
              <w:rPr>
                <w:rFonts w:cs="Arial"/>
                <w:sz w:val="20"/>
                <w:szCs w:val="20"/>
              </w:rPr>
              <w:t>Instrukcja obsługi w języku polskim</w:t>
            </w:r>
          </w:p>
        </w:tc>
        <w:tc>
          <w:tcPr>
            <w:tcW w:w="3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924E9" w14:textId="77777777" w:rsidR="004743A5" w:rsidRPr="005B3D85" w:rsidRDefault="004743A5" w:rsidP="00F53F9F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…………………………</w:t>
            </w:r>
          </w:p>
        </w:tc>
      </w:tr>
      <w:tr w:rsidR="00F53F9F" w14:paraId="4FF5F8EA" w14:textId="77777777" w:rsidTr="009C126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3122" w:type="dxa"/>
          <w:trHeight w:hRule="exact" w:val="431"/>
        </w:trPr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845E41" w14:textId="77777777" w:rsidR="00F53F9F" w:rsidRDefault="00F53F9F" w:rsidP="00F53F9F">
            <w:pPr>
              <w:spacing w:line="240" w:lineRule="auto"/>
              <w:jc w:val="righ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Cena netto/sztukę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E4C9" w14:textId="77777777" w:rsidR="00F53F9F" w:rsidRDefault="00F53F9F" w:rsidP="00F53F9F">
            <w:pPr>
              <w:spacing w:line="240" w:lineRule="auto"/>
              <w:jc w:val="right"/>
              <w:rPr>
                <w:rFonts w:cs="Arial"/>
                <w:b/>
                <w:szCs w:val="22"/>
              </w:rPr>
            </w:pPr>
          </w:p>
        </w:tc>
      </w:tr>
    </w:tbl>
    <w:p w14:paraId="2A5B19A0" w14:textId="77777777" w:rsidR="00B8708D" w:rsidRDefault="003E33BA" w:rsidP="00431220">
      <w:pPr>
        <w:spacing w:line="240" w:lineRule="auto"/>
        <w:rPr>
          <w:rFonts w:cs="Arial"/>
          <w:b/>
          <w:szCs w:val="22"/>
        </w:rPr>
      </w:pPr>
      <w:r>
        <w:rPr>
          <w:rFonts w:cs="Arial"/>
          <w:b/>
          <w:szCs w:val="22"/>
        </w:rPr>
        <w:br w:type="page"/>
      </w:r>
    </w:p>
    <w:p w14:paraId="03F2E931" w14:textId="77777777" w:rsidR="003F4A8C" w:rsidRDefault="003F4A8C" w:rsidP="00431220">
      <w:pPr>
        <w:spacing w:line="240" w:lineRule="auto"/>
        <w:jc w:val="center"/>
        <w:rPr>
          <w:rFonts w:cs="Arial"/>
          <w:szCs w:val="22"/>
        </w:rPr>
      </w:pPr>
    </w:p>
    <w:p w14:paraId="18E8BD04" w14:textId="3F17BCBE" w:rsidR="00B8708D" w:rsidRPr="003F4A8C" w:rsidRDefault="00951539" w:rsidP="00431220">
      <w:pPr>
        <w:spacing w:line="240" w:lineRule="auto"/>
        <w:jc w:val="center"/>
        <w:rPr>
          <w:rFonts w:cs="Arial"/>
          <w:szCs w:val="22"/>
        </w:rPr>
      </w:pPr>
      <w:r w:rsidRPr="003F4A8C">
        <w:rPr>
          <w:rFonts w:cs="Arial"/>
          <w:szCs w:val="22"/>
        </w:rPr>
        <w:t xml:space="preserve">Gazomierz </w:t>
      </w:r>
      <w:r w:rsidR="00301EEC" w:rsidRPr="003F4A8C">
        <w:rPr>
          <w:rFonts w:cs="Arial"/>
          <w:szCs w:val="22"/>
        </w:rPr>
        <w:t>rotorowy</w:t>
      </w:r>
      <w:r w:rsidRPr="003F4A8C">
        <w:rPr>
          <w:rFonts w:cs="Arial"/>
          <w:szCs w:val="22"/>
        </w:rPr>
        <w:t xml:space="preserve"> DN</w:t>
      </w:r>
      <w:r w:rsidR="00B8708D" w:rsidRPr="003F4A8C">
        <w:rPr>
          <w:rFonts w:cs="Arial"/>
          <w:szCs w:val="22"/>
        </w:rPr>
        <w:t>50 PN</w:t>
      </w:r>
      <w:r w:rsidR="00301EEC" w:rsidRPr="003F4A8C">
        <w:rPr>
          <w:rFonts w:cs="Arial"/>
          <w:szCs w:val="22"/>
        </w:rPr>
        <w:t>1</w:t>
      </w:r>
      <w:r w:rsidR="00B8708D" w:rsidRPr="003F4A8C">
        <w:rPr>
          <w:rFonts w:cs="Arial"/>
          <w:szCs w:val="22"/>
        </w:rPr>
        <w:t>6 G</w:t>
      </w:r>
      <w:r w:rsidR="00DF1B00">
        <w:rPr>
          <w:rFonts w:cs="Arial"/>
          <w:szCs w:val="22"/>
        </w:rPr>
        <w:t>40</w:t>
      </w:r>
      <w:r w:rsidR="00B8708D" w:rsidRPr="003F4A8C">
        <w:rPr>
          <w:rFonts w:cs="Arial"/>
          <w:szCs w:val="22"/>
        </w:rPr>
        <w:t xml:space="preserve"> – </w:t>
      </w:r>
      <w:r w:rsidR="00431220" w:rsidRPr="003F4A8C">
        <w:rPr>
          <w:rFonts w:cs="Arial"/>
          <w:szCs w:val="22"/>
        </w:rPr>
        <w:t xml:space="preserve">sztuk </w:t>
      </w:r>
      <w:r w:rsidR="00301EEC" w:rsidRPr="003F4A8C">
        <w:rPr>
          <w:rFonts w:cs="Arial"/>
          <w:szCs w:val="22"/>
        </w:rPr>
        <w:t>1</w:t>
      </w:r>
      <w:r w:rsidR="00B8708D" w:rsidRPr="003F4A8C">
        <w:rPr>
          <w:rFonts w:cs="Arial"/>
          <w:szCs w:val="22"/>
        </w:rPr>
        <w:t xml:space="preserve"> </w:t>
      </w:r>
    </w:p>
    <w:p w14:paraId="33A80F7B" w14:textId="77777777" w:rsidR="00080646" w:rsidRPr="005B3D85" w:rsidRDefault="00080646" w:rsidP="00B8708D">
      <w:pPr>
        <w:spacing w:line="240" w:lineRule="auto"/>
        <w:rPr>
          <w:rFonts w:cs="Arial"/>
          <w:sz w:val="10"/>
          <w:szCs w:val="22"/>
        </w:rPr>
      </w:pPr>
    </w:p>
    <w:tbl>
      <w:tblPr>
        <w:tblpPr w:leftFromText="141" w:rightFromText="141" w:vertAnchor="text" w:tblpX="-318" w:tblpY="1"/>
        <w:tblOverlap w:val="never"/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1"/>
        <w:gridCol w:w="4459"/>
        <w:gridCol w:w="3406"/>
      </w:tblGrid>
      <w:tr w:rsidR="00B8708D" w:rsidRPr="005B3D85" w14:paraId="3965B8E8" w14:textId="77777777" w:rsidTr="009C126A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5166B108" w14:textId="77777777" w:rsidR="00B8708D" w:rsidRPr="005B3D85" w:rsidRDefault="00B8708D" w:rsidP="009C126A">
            <w:pPr>
              <w:spacing w:line="276" w:lineRule="auto"/>
              <w:jc w:val="left"/>
              <w:rPr>
                <w:rFonts w:eastAsia="Calibri" w:cs="Arial"/>
                <w:b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b/>
                <w:sz w:val="20"/>
                <w:szCs w:val="20"/>
                <w:lang w:eastAsia="en-US"/>
              </w:rPr>
              <w:t>Dane sprzętu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6BA26774" w14:textId="77777777" w:rsidR="00B8708D" w:rsidRPr="005B3D85" w:rsidRDefault="00B8708D" w:rsidP="009C126A">
            <w:pPr>
              <w:spacing w:line="276" w:lineRule="auto"/>
              <w:jc w:val="left"/>
              <w:rPr>
                <w:rFonts w:eastAsia="Calibri" w:cs="Arial"/>
                <w:b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b/>
                <w:sz w:val="20"/>
                <w:szCs w:val="20"/>
                <w:lang w:eastAsia="en-US"/>
              </w:rPr>
              <w:t>Wymagany przez Zamawiającego</w:t>
            </w:r>
          </w:p>
        </w:tc>
        <w:tc>
          <w:tcPr>
            <w:tcW w:w="3406" w:type="dxa"/>
            <w:shd w:val="clear" w:color="auto" w:fill="auto"/>
          </w:tcPr>
          <w:p w14:paraId="5067CE64" w14:textId="77777777" w:rsidR="00B8708D" w:rsidRPr="005B3D85" w:rsidRDefault="00B8708D" w:rsidP="009C126A">
            <w:pPr>
              <w:spacing w:line="276" w:lineRule="auto"/>
              <w:jc w:val="center"/>
              <w:rPr>
                <w:rFonts w:eastAsia="Calibri" w:cs="Arial"/>
                <w:b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b/>
                <w:sz w:val="20"/>
                <w:szCs w:val="20"/>
                <w:lang w:eastAsia="en-US"/>
              </w:rPr>
              <w:t>Oferowany przez Dostawcę/Wykonawcę</w:t>
            </w:r>
          </w:p>
        </w:tc>
      </w:tr>
      <w:tr w:rsidR="00B8708D" w:rsidRPr="005B3D85" w14:paraId="6E4A2FAE" w14:textId="77777777" w:rsidTr="009C126A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0E736950" w14:textId="77777777" w:rsidR="00B8708D" w:rsidRPr="005B3D85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Rok produkcji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7C9BCB0B" w14:textId="77777777" w:rsidR="00B8708D" w:rsidRPr="005B3D85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 xml:space="preserve">Fabrycznie nowy </w:t>
            </w:r>
            <w:r w:rsidRPr="005B3D85">
              <w:rPr>
                <w:rFonts w:cs="Arial"/>
                <w:sz w:val="20"/>
                <w:szCs w:val="20"/>
              </w:rPr>
              <w:t>(</w:t>
            </w:r>
            <w:r>
              <w:rPr>
                <w:rFonts w:cs="Arial"/>
                <w:sz w:val="20"/>
                <w:szCs w:val="20"/>
              </w:rPr>
              <w:t>rok produkcji</w:t>
            </w:r>
            <w:r w:rsidRPr="005B3D85">
              <w:rPr>
                <w:rFonts w:cs="Arial"/>
                <w:sz w:val="20"/>
                <w:szCs w:val="20"/>
              </w:rPr>
              <w:t xml:space="preserve"> 202</w:t>
            </w:r>
            <w:r w:rsidR="00301EEC">
              <w:rPr>
                <w:rFonts w:cs="Arial"/>
                <w:sz w:val="20"/>
                <w:szCs w:val="20"/>
              </w:rPr>
              <w:t>5</w:t>
            </w:r>
            <w:r w:rsidRPr="005B3D85">
              <w:rPr>
                <w:rFonts w:cs="Arial"/>
                <w:sz w:val="20"/>
                <w:szCs w:val="20"/>
              </w:rPr>
              <w:t xml:space="preserve"> r.)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7FC972E8" w14:textId="77777777" w:rsidR="00B8708D" w:rsidRPr="00311CE4" w:rsidRDefault="00311CE4" w:rsidP="009C126A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B8708D" w:rsidRPr="005B3D85" w14:paraId="0CB855EF" w14:textId="77777777" w:rsidTr="009C126A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2F141ABA" w14:textId="77777777" w:rsidR="00B8708D" w:rsidRPr="005B3D85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Ciśnienie pracy: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3152166E" w14:textId="77777777" w:rsidR="00B8708D" w:rsidRPr="005B3D85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Klasa ciśnieniowa PN</w:t>
            </w:r>
            <w:r w:rsidR="00301EEC">
              <w:rPr>
                <w:rFonts w:eastAsia="Calibri" w:cs="Arial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35335107" w14:textId="77777777" w:rsidR="00B8708D" w:rsidRPr="004743A5" w:rsidRDefault="00B8708D" w:rsidP="009C126A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B8708D" w:rsidRPr="005B3D85" w14:paraId="2D6E018D" w14:textId="77777777" w:rsidTr="009C126A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16C563E1" w14:textId="77777777" w:rsidR="00B8708D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Temperatura pracy: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2D956F1A" w14:textId="77777777" w:rsidR="00B8708D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Od -20</w:t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sym w:font="Symbol" w:char="F0B0"/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t>C do 70</w:t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sym w:font="Symbol" w:char="F0B0"/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58D41368" w14:textId="77777777" w:rsidR="00B8708D" w:rsidRPr="005B3D85" w:rsidRDefault="00B8708D" w:rsidP="009C126A">
            <w:pPr>
              <w:spacing w:line="276" w:lineRule="auto"/>
              <w:rPr>
                <w:rFonts w:eastAsia="Calibri" w:cs="Arial"/>
                <w:sz w:val="2"/>
                <w:szCs w:val="20"/>
                <w:lang w:eastAsia="en-US"/>
              </w:rPr>
            </w:pPr>
          </w:p>
          <w:p w14:paraId="5AF96A40" w14:textId="77777777" w:rsidR="00B8708D" w:rsidRPr="005B3D85" w:rsidRDefault="00B8708D" w:rsidP="009C126A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B8708D" w:rsidRPr="005B3D85" w14:paraId="098E2370" w14:textId="77777777" w:rsidTr="009C126A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703E5211" w14:textId="77777777" w:rsidR="00B8708D" w:rsidRPr="005B3D85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Średnica nominalna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21DF39D5" w14:textId="77777777" w:rsidR="00B8708D" w:rsidRPr="005B3D85" w:rsidRDefault="00ED2302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DN</w:t>
            </w:r>
            <w:r w:rsidR="00B8708D">
              <w:rPr>
                <w:rFonts w:eastAsia="Calibri" w:cs="Arial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0BBA6A56" w14:textId="77777777" w:rsidR="00B8708D" w:rsidRPr="00311CE4" w:rsidRDefault="00311CE4" w:rsidP="009C126A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B8708D" w:rsidRPr="005B3D85" w14:paraId="063F56F9" w14:textId="77777777" w:rsidTr="009C126A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2CF22A06" w14:textId="77777777" w:rsidR="00B8708D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Zakres mierzonych strumieni: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6142F3B5" w14:textId="77777777" w:rsidR="00B8708D" w:rsidRPr="004743A5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val="en-US" w:eastAsia="en-US"/>
              </w:rPr>
            </w:pPr>
            <w:proofErr w:type="spellStart"/>
            <w:r w:rsidRPr="004743A5">
              <w:rPr>
                <w:rFonts w:eastAsia="Calibri" w:cs="Arial"/>
                <w:sz w:val="20"/>
                <w:szCs w:val="20"/>
                <w:lang w:val="en-US" w:eastAsia="en-US"/>
              </w:rPr>
              <w:t>Q</w:t>
            </w:r>
            <w:r w:rsidRPr="004743A5">
              <w:rPr>
                <w:rFonts w:eastAsia="Calibri" w:cs="Arial"/>
                <w:sz w:val="20"/>
                <w:szCs w:val="20"/>
                <w:vertAlign w:val="subscript"/>
                <w:lang w:val="en-US" w:eastAsia="en-US"/>
              </w:rPr>
              <w:t>min</w:t>
            </w:r>
            <w:proofErr w:type="spellEnd"/>
            <w:r w:rsidRPr="004743A5">
              <w:rPr>
                <w:rFonts w:eastAsia="Calibri" w:cs="Arial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 w:cs="Arial"/>
                <w:sz w:val="20"/>
                <w:szCs w:val="20"/>
                <w:lang w:val="en-US" w:eastAsia="en-US"/>
              </w:rPr>
              <w:t>=</w:t>
            </w:r>
            <w:r w:rsidRPr="004743A5">
              <w:rPr>
                <w:rFonts w:eastAsia="Calibri" w:cs="Arial"/>
                <w:sz w:val="20"/>
                <w:szCs w:val="20"/>
                <w:lang w:val="en-US" w:eastAsia="en-US"/>
              </w:rPr>
              <w:t xml:space="preserve"> </w:t>
            </w:r>
            <w:r w:rsidR="00301EEC">
              <w:rPr>
                <w:rFonts w:eastAsia="Calibri" w:cs="Arial"/>
                <w:sz w:val="20"/>
                <w:szCs w:val="20"/>
                <w:lang w:val="en-US" w:eastAsia="en-US"/>
              </w:rPr>
              <w:t>0,65</w:t>
            </w:r>
            <w:r w:rsidRPr="004743A5">
              <w:rPr>
                <w:rFonts w:eastAsia="Calibri" w:cs="Arial"/>
                <w:sz w:val="20"/>
                <w:szCs w:val="20"/>
                <w:lang w:val="en-US" w:eastAsia="en-US"/>
              </w:rPr>
              <w:t xml:space="preserve"> m</w:t>
            </w:r>
            <w:r w:rsidRPr="004743A5">
              <w:rPr>
                <w:rFonts w:eastAsia="Calibri" w:cs="Arial"/>
                <w:sz w:val="20"/>
                <w:szCs w:val="20"/>
                <w:vertAlign w:val="superscript"/>
                <w:lang w:val="en-US" w:eastAsia="en-US"/>
              </w:rPr>
              <w:t>3</w:t>
            </w:r>
            <w:r w:rsidRPr="004743A5">
              <w:rPr>
                <w:rFonts w:eastAsia="Calibri" w:cs="Arial"/>
                <w:sz w:val="20"/>
                <w:szCs w:val="20"/>
                <w:lang w:val="en-US" w:eastAsia="en-US"/>
              </w:rPr>
              <w:t>/h</w:t>
            </w:r>
          </w:p>
          <w:p w14:paraId="608C4430" w14:textId="77777777" w:rsidR="00B8708D" w:rsidRPr="004743A5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val="en-US" w:eastAsia="en-US"/>
              </w:rPr>
            </w:pPr>
            <w:proofErr w:type="spellStart"/>
            <w:r w:rsidRPr="004743A5">
              <w:rPr>
                <w:rFonts w:eastAsia="Calibri" w:cs="Arial"/>
                <w:sz w:val="20"/>
                <w:szCs w:val="20"/>
                <w:lang w:val="en-US" w:eastAsia="en-US"/>
              </w:rPr>
              <w:t>Q</w:t>
            </w:r>
            <w:r w:rsidRPr="004743A5">
              <w:rPr>
                <w:rFonts w:eastAsia="Calibri" w:cs="Arial"/>
                <w:sz w:val="20"/>
                <w:szCs w:val="20"/>
                <w:vertAlign w:val="subscript"/>
                <w:lang w:val="en-US" w:eastAsia="en-US"/>
              </w:rPr>
              <w:t>max</w:t>
            </w:r>
            <w:proofErr w:type="spellEnd"/>
            <w:r w:rsidRPr="004743A5">
              <w:rPr>
                <w:rFonts w:eastAsia="Calibri" w:cs="Arial"/>
                <w:sz w:val="20"/>
                <w:szCs w:val="20"/>
                <w:lang w:val="en-US" w:eastAsia="en-US"/>
              </w:rPr>
              <w:t xml:space="preserve"> = </w:t>
            </w:r>
            <w:r w:rsidR="00301EEC">
              <w:rPr>
                <w:rFonts w:eastAsia="Calibri" w:cs="Arial"/>
                <w:sz w:val="20"/>
                <w:szCs w:val="20"/>
                <w:lang w:val="en-US" w:eastAsia="en-US"/>
              </w:rPr>
              <w:t>65</w:t>
            </w:r>
            <w:r w:rsidRPr="004743A5">
              <w:rPr>
                <w:rFonts w:eastAsia="Calibri" w:cs="Arial"/>
                <w:sz w:val="20"/>
                <w:szCs w:val="20"/>
                <w:lang w:val="en-US" w:eastAsia="en-US"/>
              </w:rPr>
              <w:t xml:space="preserve"> m</w:t>
            </w:r>
            <w:r w:rsidRPr="004743A5">
              <w:rPr>
                <w:rFonts w:eastAsia="Calibri" w:cs="Arial"/>
                <w:sz w:val="20"/>
                <w:szCs w:val="20"/>
                <w:vertAlign w:val="superscript"/>
                <w:lang w:val="en-US" w:eastAsia="en-US"/>
              </w:rPr>
              <w:t>3</w:t>
            </w:r>
            <w:r w:rsidRPr="004743A5">
              <w:rPr>
                <w:rFonts w:eastAsia="Calibri" w:cs="Arial"/>
                <w:sz w:val="20"/>
                <w:szCs w:val="20"/>
                <w:lang w:val="en-US" w:eastAsia="en-US"/>
              </w:rPr>
              <w:t>/h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0020D2B0" w14:textId="77777777" w:rsidR="00B8708D" w:rsidRPr="005B3D85" w:rsidRDefault="00B8708D" w:rsidP="009C126A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B8708D" w:rsidRPr="005B3D85" w14:paraId="71005799" w14:textId="77777777" w:rsidTr="009C126A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46F8484E" w14:textId="77777777" w:rsidR="00B8708D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Rodzaj obudowy: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3DFAA2E0" w14:textId="77777777" w:rsidR="00B8708D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 xml:space="preserve">Z przyłączami kołnierzowymi 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53474A75" w14:textId="77777777" w:rsidR="00B8708D" w:rsidRPr="005B3D85" w:rsidRDefault="00B8708D" w:rsidP="009C126A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B8708D" w:rsidRPr="005B3D85" w14:paraId="2A9155A2" w14:textId="77777777" w:rsidTr="009C126A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352D7468" w14:textId="77777777" w:rsidR="00B8708D" w:rsidRDefault="00301EEC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Wymagane</w:t>
            </w:r>
            <w:r w:rsidR="00B8708D">
              <w:rPr>
                <w:rFonts w:eastAsia="Calibri" w:cs="Arial"/>
                <w:sz w:val="20"/>
                <w:szCs w:val="20"/>
                <w:lang w:eastAsia="en-US"/>
              </w:rPr>
              <w:t xml:space="preserve"> wyposażenie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2BD77BF2" w14:textId="77777777" w:rsidR="00ED2DCE" w:rsidRPr="00713AC2" w:rsidRDefault="00ED2DCE" w:rsidP="00ED2DCE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713AC2">
              <w:rPr>
                <w:rFonts w:eastAsia="Calibri" w:cs="Arial"/>
                <w:sz w:val="20"/>
                <w:szCs w:val="20"/>
                <w:lang w:eastAsia="en-US"/>
              </w:rPr>
              <w:t>nadajnik imp</w:t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t>ulsów LF kontaktronowy – 1 szt.</w:t>
            </w:r>
          </w:p>
          <w:p w14:paraId="04BAB54E" w14:textId="77777777" w:rsidR="008D0654" w:rsidRDefault="00ED2DCE" w:rsidP="00ED2DCE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713AC2">
              <w:rPr>
                <w:rFonts w:eastAsia="Calibri" w:cs="Arial"/>
                <w:sz w:val="20"/>
                <w:szCs w:val="20"/>
                <w:lang w:eastAsia="en-US"/>
              </w:rPr>
              <w:t>nadajnik impulsów LF indukcyjny – 1 szt</w:t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09CA2245" w14:textId="77777777" w:rsidR="00B8708D" w:rsidRPr="005B3D85" w:rsidRDefault="00B8708D" w:rsidP="009C126A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B8708D" w:rsidRPr="005B3D85" w14:paraId="68FCB2A1" w14:textId="77777777" w:rsidTr="009C126A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248EF3E8" w14:textId="77777777" w:rsidR="00B8708D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FC605A">
              <w:rPr>
                <w:rFonts w:eastAsia="Calibri" w:cs="Arial"/>
                <w:sz w:val="20"/>
                <w:szCs w:val="20"/>
                <w:lang w:eastAsia="en-US"/>
              </w:rPr>
              <w:t>Zgodność z Wymaganiami UE:</w:t>
            </w:r>
          </w:p>
          <w:p w14:paraId="1B2FCCC5" w14:textId="77777777" w:rsidR="00B8708D" w:rsidRPr="00FC605A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FC605A">
              <w:rPr>
                <w:rFonts w:eastAsia="Calibri" w:cs="Arial"/>
                <w:sz w:val="20"/>
                <w:szCs w:val="20"/>
                <w:lang w:eastAsia="en-US"/>
              </w:rPr>
              <w:t>Dyrektywa 2014/32/UE (MID)</w:t>
            </w:r>
          </w:p>
          <w:p w14:paraId="13CF71F8" w14:textId="77777777" w:rsidR="00B8708D" w:rsidRPr="00FC605A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FC605A">
              <w:rPr>
                <w:rFonts w:eastAsia="Calibri" w:cs="Arial"/>
                <w:sz w:val="20"/>
                <w:szCs w:val="20"/>
                <w:lang w:eastAsia="en-US"/>
              </w:rPr>
              <w:t>Dyrektywa 2014/68/UE (PED)</w:t>
            </w:r>
          </w:p>
          <w:p w14:paraId="1853E6C0" w14:textId="77777777" w:rsidR="00B8708D" w:rsidRPr="00FC605A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FC605A">
              <w:rPr>
                <w:rFonts w:eastAsia="Calibri" w:cs="Arial"/>
                <w:sz w:val="20"/>
                <w:szCs w:val="20"/>
                <w:lang w:eastAsia="en-US"/>
              </w:rPr>
              <w:t>Dyrektywa 2014/34/UE (ATEX)</w:t>
            </w:r>
          </w:p>
          <w:p w14:paraId="65C81B4E" w14:textId="77777777" w:rsidR="00B8708D" w:rsidRPr="005B3D85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FC605A">
              <w:rPr>
                <w:rFonts w:eastAsia="Calibri" w:cs="Arial"/>
                <w:sz w:val="20"/>
                <w:szCs w:val="20"/>
                <w:lang w:eastAsia="en-US"/>
              </w:rPr>
              <w:t>Dyrektywa 2014/30/UE (EMC)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48CC6B15" w14:textId="77777777" w:rsidR="00B8708D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</w:p>
          <w:p w14:paraId="6534E61C" w14:textId="77777777" w:rsidR="00B8708D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Wymagana</w:t>
            </w:r>
          </w:p>
          <w:p w14:paraId="396CA613" w14:textId="77777777" w:rsidR="00B8708D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Wymagana</w:t>
            </w:r>
          </w:p>
          <w:p w14:paraId="182C01F1" w14:textId="77777777" w:rsidR="00B8708D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Wymagana</w:t>
            </w:r>
          </w:p>
          <w:p w14:paraId="6B5348A0" w14:textId="77777777" w:rsidR="00B8708D" w:rsidRPr="005B3D85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Wymagana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7516064D" w14:textId="77777777" w:rsidR="00B8708D" w:rsidRPr="00311CE4" w:rsidRDefault="00311CE4" w:rsidP="009C126A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B8708D" w:rsidRPr="005B3D85" w14:paraId="71AED555" w14:textId="77777777" w:rsidTr="009C126A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415DB1AA" w14:textId="77777777" w:rsidR="00B8708D" w:rsidRPr="005B3D85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 xml:space="preserve">Gwarancja 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4275A52B" w14:textId="77777777" w:rsidR="00B8708D" w:rsidRPr="005B3D85" w:rsidRDefault="00B8708D" w:rsidP="009C126A">
            <w:pPr>
              <w:spacing w:line="276" w:lineRule="auto"/>
              <w:contextualSpacing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Pisemna, </w:t>
            </w:r>
            <w:r w:rsidRPr="005B3D85">
              <w:rPr>
                <w:rFonts w:cs="Arial"/>
                <w:sz w:val="20"/>
                <w:szCs w:val="20"/>
              </w:rPr>
              <w:t xml:space="preserve">24 miesiące od </w:t>
            </w:r>
            <w:r>
              <w:rPr>
                <w:rFonts w:cs="Arial"/>
                <w:sz w:val="20"/>
                <w:szCs w:val="20"/>
              </w:rPr>
              <w:t xml:space="preserve">daty </w:t>
            </w:r>
            <w:r w:rsidRPr="005B3D85">
              <w:rPr>
                <w:rFonts w:cs="Arial"/>
                <w:sz w:val="20"/>
                <w:szCs w:val="20"/>
              </w:rPr>
              <w:t>dostawy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364E375E" w14:textId="77777777" w:rsidR="00B8708D" w:rsidRPr="005B3D85" w:rsidRDefault="00B8708D" w:rsidP="009C126A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…………………………</w:t>
            </w:r>
          </w:p>
        </w:tc>
      </w:tr>
      <w:tr w:rsidR="00B8708D" w:rsidRPr="005B3D85" w14:paraId="2DEC91F8" w14:textId="77777777" w:rsidTr="009C126A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5B3B02F5" w14:textId="77777777" w:rsidR="00B8708D" w:rsidRPr="005B3D85" w:rsidRDefault="00B8708D" w:rsidP="009C126A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Wymagana d</w:t>
            </w: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okumentacja</w:t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(dopuszczalna w wersji elektronicznej),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D4C32" w14:textId="77777777" w:rsidR="00B8708D" w:rsidRDefault="00B8708D" w:rsidP="009C126A">
            <w:pPr>
              <w:spacing w:line="276" w:lineRule="auto"/>
              <w:contextualSpacing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Deklaracja</w:t>
            </w:r>
            <w:r w:rsidRPr="005B3D85">
              <w:rPr>
                <w:rFonts w:cs="Arial"/>
                <w:sz w:val="20"/>
                <w:szCs w:val="20"/>
              </w:rPr>
              <w:t xml:space="preserve"> zgodności WE</w:t>
            </w:r>
            <w:r>
              <w:rPr>
                <w:rFonts w:cs="Arial"/>
                <w:sz w:val="20"/>
                <w:szCs w:val="20"/>
              </w:rPr>
              <w:t>,</w:t>
            </w:r>
          </w:p>
          <w:p w14:paraId="0790CFD1" w14:textId="77777777" w:rsidR="00B8708D" w:rsidRDefault="00B8708D" w:rsidP="009C126A">
            <w:pPr>
              <w:spacing w:line="276" w:lineRule="auto"/>
              <w:contextualSpacing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Świadectwo weryfikacji pierwotnej,</w:t>
            </w:r>
          </w:p>
          <w:p w14:paraId="59813A80" w14:textId="77777777" w:rsidR="00B8708D" w:rsidRPr="005B3D85" w:rsidRDefault="00B8708D" w:rsidP="009C126A">
            <w:pPr>
              <w:spacing w:line="276" w:lineRule="auto"/>
              <w:contextualSpacing/>
              <w:jc w:val="left"/>
              <w:rPr>
                <w:rFonts w:cs="Arial"/>
                <w:sz w:val="20"/>
                <w:szCs w:val="20"/>
              </w:rPr>
            </w:pPr>
            <w:r w:rsidRPr="005B3D85">
              <w:rPr>
                <w:rFonts w:cs="Arial"/>
                <w:sz w:val="20"/>
                <w:szCs w:val="20"/>
              </w:rPr>
              <w:t>Instrukcja obsługi w języku polskim</w:t>
            </w:r>
          </w:p>
        </w:tc>
        <w:tc>
          <w:tcPr>
            <w:tcW w:w="3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E2C76" w14:textId="77777777" w:rsidR="00B8708D" w:rsidRPr="005B3D85" w:rsidRDefault="00B8708D" w:rsidP="009C126A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…………………………</w:t>
            </w:r>
          </w:p>
        </w:tc>
      </w:tr>
      <w:tr w:rsidR="009C126A" w14:paraId="286BAF07" w14:textId="77777777" w:rsidTr="009C126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3122" w:type="dxa"/>
          <w:trHeight w:hRule="exact" w:val="409"/>
        </w:trPr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AE88" w14:textId="77777777" w:rsidR="009C126A" w:rsidRDefault="009C126A" w:rsidP="009C126A">
            <w:pPr>
              <w:spacing w:after="200" w:line="276" w:lineRule="auto"/>
              <w:jc w:val="righ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Cena netto/sztuka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96A2" w14:textId="77777777" w:rsidR="009C126A" w:rsidRDefault="009C126A" w:rsidP="009C126A">
            <w:pPr>
              <w:spacing w:after="200" w:line="276" w:lineRule="auto"/>
              <w:jc w:val="right"/>
              <w:rPr>
                <w:rFonts w:cs="Arial"/>
                <w:b/>
                <w:szCs w:val="22"/>
              </w:rPr>
            </w:pPr>
          </w:p>
        </w:tc>
      </w:tr>
    </w:tbl>
    <w:p w14:paraId="462661C8" w14:textId="77777777" w:rsidR="00B8708D" w:rsidRDefault="00B8708D">
      <w:pPr>
        <w:spacing w:after="200" w:line="276" w:lineRule="auto"/>
        <w:jc w:val="left"/>
        <w:rPr>
          <w:rFonts w:cs="Arial"/>
          <w:b/>
          <w:szCs w:val="22"/>
        </w:rPr>
      </w:pPr>
    </w:p>
    <w:p w14:paraId="4981FF03" w14:textId="77777777" w:rsidR="00713AC2" w:rsidRDefault="00713AC2">
      <w:pPr>
        <w:spacing w:after="200" w:line="276" w:lineRule="auto"/>
        <w:jc w:val="left"/>
        <w:rPr>
          <w:rFonts w:cs="Arial"/>
          <w:b/>
          <w:szCs w:val="22"/>
        </w:rPr>
      </w:pPr>
    </w:p>
    <w:p w14:paraId="1B20E943" w14:textId="77777777" w:rsidR="00713AC2" w:rsidRDefault="00713AC2">
      <w:pPr>
        <w:spacing w:after="200" w:line="276" w:lineRule="auto"/>
        <w:jc w:val="left"/>
        <w:rPr>
          <w:rFonts w:cs="Arial"/>
          <w:b/>
          <w:szCs w:val="22"/>
        </w:rPr>
      </w:pPr>
    </w:p>
    <w:p w14:paraId="58A17AA4" w14:textId="77777777" w:rsidR="00713AC2" w:rsidRDefault="00713AC2">
      <w:pPr>
        <w:spacing w:after="200" w:line="276" w:lineRule="auto"/>
        <w:jc w:val="left"/>
        <w:rPr>
          <w:rFonts w:cs="Arial"/>
          <w:b/>
          <w:szCs w:val="22"/>
        </w:rPr>
      </w:pPr>
    </w:p>
    <w:p w14:paraId="45EAD479" w14:textId="77777777" w:rsidR="00713AC2" w:rsidRDefault="00713AC2">
      <w:pPr>
        <w:spacing w:after="200" w:line="276" w:lineRule="auto"/>
        <w:jc w:val="left"/>
        <w:rPr>
          <w:rFonts w:cs="Arial"/>
          <w:b/>
          <w:szCs w:val="22"/>
        </w:rPr>
      </w:pPr>
    </w:p>
    <w:p w14:paraId="5CE5F933" w14:textId="77777777" w:rsidR="00713AC2" w:rsidRDefault="00713AC2" w:rsidP="00713AC2">
      <w:pPr>
        <w:spacing w:line="240" w:lineRule="auto"/>
        <w:jc w:val="center"/>
        <w:rPr>
          <w:rFonts w:cs="Arial"/>
          <w:szCs w:val="22"/>
        </w:rPr>
      </w:pPr>
    </w:p>
    <w:p w14:paraId="7D961229" w14:textId="77777777" w:rsidR="00713AC2" w:rsidRDefault="00713AC2" w:rsidP="00713AC2">
      <w:pPr>
        <w:spacing w:line="240" w:lineRule="auto"/>
        <w:jc w:val="center"/>
        <w:rPr>
          <w:rFonts w:cs="Arial"/>
          <w:szCs w:val="22"/>
        </w:rPr>
      </w:pPr>
    </w:p>
    <w:p w14:paraId="014399AC" w14:textId="77777777" w:rsidR="00713AC2" w:rsidRDefault="00713AC2" w:rsidP="00713AC2">
      <w:pPr>
        <w:spacing w:line="240" w:lineRule="auto"/>
        <w:jc w:val="center"/>
        <w:rPr>
          <w:rFonts w:cs="Arial"/>
          <w:szCs w:val="22"/>
        </w:rPr>
      </w:pPr>
    </w:p>
    <w:p w14:paraId="196B08D2" w14:textId="77777777" w:rsidR="00713AC2" w:rsidRDefault="00713AC2" w:rsidP="00713AC2">
      <w:pPr>
        <w:spacing w:line="240" w:lineRule="auto"/>
        <w:jc w:val="center"/>
        <w:rPr>
          <w:rFonts w:cs="Arial"/>
          <w:szCs w:val="22"/>
        </w:rPr>
      </w:pPr>
    </w:p>
    <w:p w14:paraId="3A3E0FA5" w14:textId="77777777" w:rsidR="00713AC2" w:rsidRDefault="00713AC2" w:rsidP="00713AC2">
      <w:pPr>
        <w:spacing w:line="240" w:lineRule="auto"/>
        <w:jc w:val="center"/>
        <w:rPr>
          <w:rFonts w:cs="Arial"/>
          <w:szCs w:val="22"/>
        </w:rPr>
      </w:pPr>
    </w:p>
    <w:p w14:paraId="79EB0A7C" w14:textId="77777777" w:rsidR="00713AC2" w:rsidRDefault="00713AC2" w:rsidP="00713AC2">
      <w:pPr>
        <w:spacing w:line="240" w:lineRule="auto"/>
        <w:jc w:val="center"/>
        <w:rPr>
          <w:rFonts w:cs="Arial"/>
          <w:szCs w:val="22"/>
        </w:rPr>
      </w:pPr>
    </w:p>
    <w:p w14:paraId="48FE41F7" w14:textId="77777777" w:rsidR="00713AC2" w:rsidRDefault="00713AC2" w:rsidP="00713AC2">
      <w:pPr>
        <w:spacing w:line="240" w:lineRule="auto"/>
        <w:jc w:val="center"/>
        <w:rPr>
          <w:rFonts w:cs="Arial"/>
          <w:szCs w:val="22"/>
        </w:rPr>
      </w:pPr>
    </w:p>
    <w:p w14:paraId="5D357194" w14:textId="77777777" w:rsidR="00BA3959" w:rsidRPr="00BA3959" w:rsidRDefault="00713AC2" w:rsidP="00BA3959">
      <w:pPr>
        <w:spacing w:after="120" w:line="240" w:lineRule="auto"/>
        <w:jc w:val="center"/>
        <w:rPr>
          <w:rFonts w:cs="Arial"/>
          <w:szCs w:val="22"/>
        </w:rPr>
      </w:pPr>
      <w:r w:rsidRPr="003F4A8C">
        <w:rPr>
          <w:rFonts w:cs="Arial"/>
          <w:szCs w:val="22"/>
        </w:rPr>
        <w:lastRenderedPageBreak/>
        <w:t xml:space="preserve">Gazomierz turbinowy </w:t>
      </w:r>
      <w:r w:rsidRPr="00713AC2">
        <w:rPr>
          <w:rFonts w:cs="Arial"/>
          <w:szCs w:val="22"/>
        </w:rPr>
        <w:t>DN100 G160 PN16</w:t>
      </w:r>
      <w:r>
        <w:rPr>
          <w:rFonts w:cs="Arial"/>
          <w:szCs w:val="22"/>
        </w:rPr>
        <w:t xml:space="preserve"> </w:t>
      </w:r>
      <w:r w:rsidRPr="003F4A8C">
        <w:rPr>
          <w:rFonts w:cs="Arial"/>
          <w:szCs w:val="22"/>
        </w:rPr>
        <w:t xml:space="preserve">– sztuk </w:t>
      </w:r>
      <w:r>
        <w:rPr>
          <w:rFonts w:cs="Arial"/>
          <w:szCs w:val="22"/>
        </w:rPr>
        <w:t>1</w:t>
      </w:r>
    </w:p>
    <w:tbl>
      <w:tblPr>
        <w:tblW w:w="109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1"/>
        <w:gridCol w:w="4459"/>
        <w:gridCol w:w="3406"/>
      </w:tblGrid>
      <w:tr w:rsidR="00713AC2" w:rsidRPr="005B3D85" w14:paraId="6D29299C" w14:textId="77777777" w:rsidTr="00F8438B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6653143A" w14:textId="77777777" w:rsidR="00713AC2" w:rsidRPr="005B3D85" w:rsidRDefault="00713AC2" w:rsidP="00F8438B">
            <w:pPr>
              <w:spacing w:line="276" w:lineRule="auto"/>
              <w:jc w:val="left"/>
              <w:rPr>
                <w:rFonts w:eastAsia="Calibri" w:cs="Arial"/>
                <w:b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b/>
                <w:sz w:val="20"/>
                <w:szCs w:val="20"/>
                <w:lang w:eastAsia="en-US"/>
              </w:rPr>
              <w:t>Dane sprzętu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1C3BF0A1" w14:textId="77777777" w:rsidR="00713AC2" w:rsidRPr="005B3D85" w:rsidRDefault="00713AC2" w:rsidP="00F8438B">
            <w:pPr>
              <w:spacing w:line="276" w:lineRule="auto"/>
              <w:jc w:val="left"/>
              <w:rPr>
                <w:rFonts w:eastAsia="Calibri" w:cs="Arial"/>
                <w:b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b/>
                <w:sz w:val="20"/>
                <w:szCs w:val="20"/>
                <w:lang w:eastAsia="en-US"/>
              </w:rPr>
              <w:t>Wymagany przez Zamawiającego</w:t>
            </w:r>
          </w:p>
        </w:tc>
        <w:tc>
          <w:tcPr>
            <w:tcW w:w="3406" w:type="dxa"/>
            <w:shd w:val="clear" w:color="auto" w:fill="auto"/>
          </w:tcPr>
          <w:p w14:paraId="428B181F" w14:textId="77777777" w:rsidR="00713AC2" w:rsidRPr="005B3D85" w:rsidRDefault="00713AC2" w:rsidP="00F8438B">
            <w:pPr>
              <w:spacing w:line="276" w:lineRule="auto"/>
              <w:jc w:val="center"/>
              <w:rPr>
                <w:rFonts w:eastAsia="Calibri" w:cs="Arial"/>
                <w:b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b/>
                <w:sz w:val="20"/>
                <w:szCs w:val="20"/>
                <w:lang w:eastAsia="en-US"/>
              </w:rPr>
              <w:t>Oferowany przez Dostawcę/Wykonawcę</w:t>
            </w:r>
          </w:p>
        </w:tc>
      </w:tr>
      <w:tr w:rsidR="00713AC2" w:rsidRPr="005B3D85" w14:paraId="67DB2649" w14:textId="77777777" w:rsidTr="00F8438B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5F2E4965" w14:textId="77777777" w:rsidR="00713AC2" w:rsidRPr="005B3D85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Rok produkcji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0DC28E1F" w14:textId="77777777" w:rsidR="00713AC2" w:rsidRPr="005B3D85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 xml:space="preserve">Fabrycznie nowy </w:t>
            </w:r>
            <w:r w:rsidRPr="005B3D85">
              <w:rPr>
                <w:rFonts w:cs="Arial"/>
                <w:sz w:val="20"/>
                <w:szCs w:val="20"/>
              </w:rPr>
              <w:t>(</w:t>
            </w:r>
            <w:r>
              <w:rPr>
                <w:rFonts w:cs="Arial"/>
                <w:sz w:val="20"/>
                <w:szCs w:val="20"/>
              </w:rPr>
              <w:t>rok produkcji</w:t>
            </w:r>
            <w:r w:rsidRPr="005B3D85">
              <w:rPr>
                <w:rFonts w:cs="Arial"/>
                <w:sz w:val="20"/>
                <w:szCs w:val="20"/>
              </w:rPr>
              <w:t xml:space="preserve"> 202</w:t>
            </w:r>
            <w:r>
              <w:rPr>
                <w:rFonts w:cs="Arial"/>
                <w:sz w:val="20"/>
                <w:szCs w:val="20"/>
              </w:rPr>
              <w:t>5</w:t>
            </w:r>
            <w:r w:rsidRPr="005B3D85">
              <w:rPr>
                <w:rFonts w:cs="Arial"/>
                <w:sz w:val="20"/>
                <w:szCs w:val="20"/>
              </w:rPr>
              <w:t>r.)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7BD2FA59" w14:textId="77777777" w:rsidR="00713AC2" w:rsidRPr="00311CE4" w:rsidRDefault="00713AC2" w:rsidP="00F8438B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713AC2" w:rsidRPr="005B3D85" w14:paraId="01A298AF" w14:textId="77777777" w:rsidTr="00F8438B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5D58A565" w14:textId="77777777" w:rsidR="00713AC2" w:rsidRPr="005B3D85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Ciśnienie pracy: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2CCDFC98" w14:textId="77777777" w:rsidR="00713AC2" w:rsidRPr="005B3D85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Klasa ciśnieniowa PN16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75601215" w14:textId="77777777" w:rsidR="00713AC2" w:rsidRPr="004743A5" w:rsidRDefault="00713AC2" w:rsidP="00F8438B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713AC2" w:rsidRPr="005B3D85" w14:paraId="03CD1EDC" w14:textId="77777777" w:rsidTr="00F8438B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55C81829" w14:textId="77777777" w:rsidR="00713AC2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Temperatura pracy: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7853CBA3" w14:textId="77777777" w:rsidR="00713AC2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Od -20</w:t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sym w:font="Symbol" w:char="F0B0"/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t>C do 70</w:t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sym w:font="Symbol" w:char="F0B0"/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41B8235A" w14:textId="77777777" w:rsidR="00713AC2" w:rsidRPr="005B3D85" w:rsidRDefault="00713AC2" w:rsidP="00F8438B">
            <w:pPr>
              <w:spacing w:line="276" w:lineRule="auto"/>
              <w:rPr>
                <w:rFonts w:eastAsia="Calibri" w:cs="Arial"/>
                <w:sz w:val="2"/>
                <w:szCs w:val="20"/>
                <w:lang w:eastAsia="en-US"/>
              </w:rPr>
            </w:pPr>
          </w:p>
          <w:p w14:paraId="50310657" w14:textId="77777777" w:rsidR="00713AC2" w:rsidRPr="005B3D85" w:rsidRDefault="00713AC2" w:rsidP="00F8438B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713AC2" w:rsidRPr="005B3D85" w14:paraId="767B01D1" w14:textId="77777777" w:rsidTr="00F8438B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6F259CEF" w14:textId="77777777" w:rsidR="00713AC2" w:rsidRPr="005B3D85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Średnica nominalna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110273D0" w14:textId="77777777" w:rsidR="00713AC2" w:rsidRPr="005B3D85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DN100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2621B720" w14:textId="77777777" w:rsidR="00713AC2" w:rsidRPr="00311CE4" w:rsidRDefault="00713AC2" w:rsidP="00F8438B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713AC2" w:rsidRPr="005B3D85" w14:paraId="18FDD2A5" w14:textId="77777777" w:rsidTr="00F8438B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68019BCB" w14:textId="77777777" w:rsidR="00713AC2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Zakres mierzonych strumieni: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20C2B81A" w14:textId="77777777" w:rsidR="00713AC2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eastAsia="Calibri" w:cs="Arial"/>
                <w:sz w:val="20"/>
                <w:szCs w:val="20"/>
                <w:lang w:val="en-US" w:eastAsia="en-US"/>
              </w:rPr>
              <w:t>Qmin</w:t>
            </w:r>
            <w:proofErr w:type="spellEnd"/>
            <w:r>
              <w:rPr>
                <w:rFonts w:eastAsia="Calibri" w:cs="Arial"/>
                <w:sz w:val="20"/>
                <w:szCs w:val="20"/>
                <w:lang w:val="en-US" w:eastAsia="en-US"/>
              </w:rPr>
              <w:t xml:space="preserve"> = 13 m3/h</w:t>
            </w:r>
          </w:p>
          <w:p w14:paraId="691D92DD" w14:textId="77777777" w:rsidR="00713AC2" w:rsidRPr="004743A5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eastAsia="Calibri" w:cs="Arial"/>
                <w:sz w:val="20"/>
                <w:szCs w:val="20"/>
                <w:lang w:val="en-US" w:eastAsia="en-US"/>
              </w:rPr>
              <w:t>Qmax</w:t>
            </w:r>
            <w:proofErr w:type="spellEnd"/>
            <w:r>
              <w:rPr>
                <w:rFonts w:eastAsia="Calibri" w:cs="Arial"/>
                <w:sz w:val="20"/>
                <w:szCs w:val="20"/>
                <w:lang w:val="en-US" w:eastAsia="en-US"/>
              </w:rPr>
              <w:t xml:space="preserve"> = 250 m3/h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2E9804D3" w14:textId="77777777" w:rsidR="00713AC2" w:rsidRPr="005B3D85" w:rsidRDefault="00713AC2" w:rsidP="00F8438B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713AC2" w:rsidRPr="005B3D85" w14:paraId="61C6D542" w14:textId="77777777" w:rsidTr="00F8438B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5C86BC10" w14:textId="77777777" w:rsidR="00713AC2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Rodzaj obudowy: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37E98D87" w14:textId="77777777" w:rsidR="00713AC2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 xml:space="preserve">Z przyłączami kołnierzowymi 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15E7341C" w14:textId="77777777" w:rsidR="00713AC2" w:rsidRPr="005B3D85" w:rsidRDefault="00713AC2" w:rsidP="00F8438B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713AC2" w:rsidRPr="005B3D85" w14:paraId="69390E2E" w14:textId="77777777" w:rsidTr="00F8438B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23F042EF" w14:textId="77777777" w:rsidR="00713AC2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Wymagane wyposażenie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53448B43" w14:textId="77777777" w:rsidR="00713AC2" w:rsidRPr="00713AC2" w:rsidRDefault="00713AC2" w:rsidP="00713AC2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713AC2">
              <w:rPr>
                <w:rFonts w:eastAsia="Calibri" w:cs="Arial"/>
                <w:sz w:val="20"/>
                <w:szCs w:val="20"/>
                <w:lang w:eastAsia="en-US"/>
              </w:rPr>
              <w:t>nadajnik imp</w:t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t>ulsów LF kontaktronowy – 1 szt.</w:t>
            </w:r>
          </w:p>
          <w:p w14:paraId="079F6B46" w14:textId="77777777" w:rsidR="00713AC2" w:rsidRDefault="00ED2DCE" w:rsidP="00713AC2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n</w:t>
            </w:r>
            <w:r w:rsidR="00713AC2" w:rsidRPr="00713AC2">
              <w:rPr>
                <w:rFonts w:eastAsia="Calibri" w:cs="Arial"/>
                <w:sz w:val="20"/>
                <w:szCs w:val="20"/>
                <w:lang w:eastAsia="en-US"/>
              </w:rPr>
              <w:t>adajnik</w:t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t xml:space="preserve"> </w:t>
            </w:r>
            <w:r w:rsidRPr="00713AC2">
              <w:rPr>
                <w:rFonts w:eastAsia="Calibri" w:cs="Arial"/>
                <w:sz w:val="20"/>
                <w:szCs w:val="20"/>
                <w:lang w:eastAsia="en-US"/>
              </w:rPr>
              <w:t>impulsów</w:t>
            </w:r>
            <w:r w:rsidR="00713AC2" w:rsidRPr="00713AC2">
              <w:rPr>
                <w:rFonts w:eastAsia="Calibri" w:cs="Arial"/>
                <w:sz w:val="20"/>
                <w:szCs w:val="20"/>
                <w:lang w:eastAsia="en-US"/>
              </w:rPr>
              <w:t xml:space="preserve"> HF</w:t>
            </w:r>
            <w:r w:rsidRPr="00713AC2">
              <w:rPr>
                <w:rFonts w:eastAsia="Calibri" w:cs="Arial"/>
                <w:sz w:val="20"/>
                <w:szCs w:val="20"/>
                <w:lang w:eastAsia="en-US"/>
              </w:rPr>
              <w:t xml:space="preserve"> indukcyjny – 1 szt</w:t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09E31F6B" w14:textId="77777777" w:rsidR="00713AC2" w:rsidRPr="005B3D85" w:rsidRDefault="00713AC2" w:rsidP="00F8438B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713AC2" w:rsidRPr="005B3D85" w14:paraId="62E09DBF" w14:textId="77777777" w:rsidTr="00F8438B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4CE1F166" w14:textId="77777777" w:rsidR="00713AC2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FC605A">
              <w:rPr>
                <w:rFonts w:eastAsia="Calibri" w:cs="Arial"/>
                <w:sz w:val="20"/>
                <w:szCs w:val="20"/>
                <w:lang w:eastAsia="en-US"/>
              </w:rPr>
              <w:t>Zgodność z Wymaganiami UE:</w:t>
            </w:r>
          </w:p>
          <w:p w14:paraId="12F6A51B" w14:textId="77777777" w:rsidR="00713AC2" w:rsidRPr="00FC605A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FC605A">
              <w:rPr>
                <w:rFonts w:eastAsia="Calibri" w:cs="Arial"/>
                <w:sz w:val="20"/>
                <w:szCs w:val="20"/>
                <w:lang w:eastAsia="en-US"/>
              </w:rPr>
              <w:t>Dyrektywa 2014/32/UE (MID)</w:t>
            </w:r>
          </w:p>
          <w:p w14:paraId="1B28C87D" w14:textId="77777777" w:rsidR="00713AC2" w:rsidRPr="00FC605A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FC605A">
              <w:rPr>
                <w:rFonts w:eastAsia="Calibri" w:cs="Arial"/>
                <w:sz w:val="20"/>
                <w:szCs w:val="20"/>
                <w:lang w:eastAsia="en-US"/>
              </w:rPr>
              <w:t>Dyrektywa 2014/68/UE (PED)</w:t>
            </w:r>
          </w:p>
          <w:p w14:paraId="06A0286C" w14:textId="77777777" w:rsidR="00713AC2" w:rsidRPr="00FC605A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FC605A">
              <w:rPr>
                <w:rFonts w:eastAsia="Calibri" w:cs="Arial"/>
                <w:sz w:val="20"/>
                <w:szCs w:val="20"/>
                <w:lang w:eastAsia="en-US"/>
              </w:rPr>
              <w:t>Dyrektywa 2014/34/UE (ATEX)</w:t>
            </w:r>
          </w:p>
          <w:p w14:paraId="493B75E0" w14:textId="77777777" w:rsidR="00713AC2" w:rsidRPr="005B3D85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FC605A">
              <w:rPr>
                <w:rFonts w:eastAsia="Calibri" w:cs="Arial"/>
                <w:sz w:val="20"/>
                <w:szCs w:val="20"/>
                <w:lang w:eastAsia="en-US"/>
              </w:rPr>
              <w:t>Dyrektywa 2014/30/UE (EMC)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0925E686" w14:textId="77777777" w:rsidR="00713AC2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</w:p>
          <w:p w14:paraId="0E09557C" w14:textId="77777777" w:rsidR="00713AC2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Wymagana</w:t>
            </w:r>
          </w:p>
          <w:p w14:paraId="17212F5F" w14:textId="77777777" w:rsidR="00713AC2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Wymagana</w:t>
            </w:r>
          </w:p>
          <w:p w14:paraId="6F230143" w14:textId="77777777" w:rsidR="00713AC2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Wymagana</w:t>
            </w:r>
          </w:p>
          <w:p w14:paraId="2CF4588F" w14:textId="77777777" w:rsidR="00713AC2" w:rsidRPr="005B3D85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Wymagana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34F62B1C" w14:textId="77777777" w:rsidR="00713AC2" w:rsidRPr="00311CE4" w:rsidRDefault="00713AC2" w:rsidP="00F8438B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………………………..</w:t>
            </w:r>
          </w:p>
        </w:tc>
      </w:tr>
      <w:tr w:rsidR="00713AC2" w:rsidRPr="005B3D85" w14:paraId="533938D5" w14:textId="77777777" w:rsidTr="00F8438B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5E109AA7" w14:textId="77777777" w:rsidR="00713AC2" w:rsidRPr="005B3D85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 xml:space="preserve">Gwarancja 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3E09D295" w14:textId="77777777" w:rsidR="00713AC2" w:rsidRPr="005B3D85" w:rsidRDefault="00713AC2" w:rsidP="00F8438B">
            <w:pPr>
              <w:spacing w:line="276" w:lineRule="auto"/>
              <w:contextualSpacing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Pisemna, </w:t>
            </w:r>
            <w:r w:rsidRPr="005B3D85">
              <w:rPr>
                <w:rFonts w:cs="Arial"/>
                <w:sz w:val="20"/>
                <w:szCs w:val="20"/>
              </w:rPr>
              <w:t xml:space="preserve">24 miesiące od </w:t>
            </w:r>
            <w:r>
              <w:rPr>
                <w:rFonts w:cs="Arial"/>
                <w:sz w:val="20"/>
                <w:szCs w:val="20"/>
              </w:rPr>
              <w:t xml:space="preserve">daty </w:t>
            </w:r>
            <w:r w:rsidRPr="005B3D85">
              <w:rPr>
                <w:rFonts w:cs="Arial"/>
                <w:sz w:val="20"/>
                <w:szCs w:val="20"/>
              </w:rPr>
              <w:t>dostawy</w:t>
            </w:r>
          </w:p>
        </w:tc>
        <w:tc>
          <w:tcPr>
            <w:tcW w:w="3406" w:type="dxa"/>
            <w:shd w:val="clear" w:color="auto" w:fill="auto"/>
            <w:vAlign w:val="bottom"/>
          </w:tcPr>
          <w:p w14:paraId="19E076C6" w14:textId="77777777" w:rsidR="00713AC2" w:rsidRPr="005B3D85" w:rsidRDefault="00713AC2" w:rsidP="00F8438B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…………………………</w:t>
            </w:r>
          </w:p>
        </w:tc>
      </w:tr>
      <w:tr w:rsidR="00713AC2" w:rsidRPr="005B3D85" w14:paraId="44D73647" w14:textId="77777777" w:rsidTr="00F8438B">
        <w:trPr>
          <w:trHeight w:val="851"/>
        </w:trPr>
        <w:tc>
          <w:tcPr>
            <w:tcW w:w="3120" w:type="dxa"/>
            <w:shd w:val="clear" w:color="auto" w:fill="auto"/>
            <w:vAlign w:val="center"/>
          </w:tcPr>
          <w:p w14:paraId="55463857" w14:textId="77777777" w:rsidR="00713AC2" w:rsidRPr="005B3D85" w:rsidRDefault="00713AC2" w:rsidP="00F8438B">
            <w:pPr>
              <w:spacing w:line="276" w:lineRule="auto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>
              <w:rPr>
                <w:rFonts w:eastAsia="Calibri" w:cs="Arial"/>
                <w:sz w:val="20"/>
                <w:szCs w:val="20"/>
                <w:lang w:eastAsia="en-US"/>
              </w:rPr>
              <w:t>Wymagana d</w:t>
            </w: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okumentacja</w:t>
            </w:r>
            <w:r>
              <w:rPr>
                <w:rFonts w:eastAsia="Calibri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(dopuszczalna w wersji elektronicznej),</w:t>
            </w:r>
          </w:p>
        </w:tc>
        <w:tc>
          <w:tcPr>
            <w:tcW w:w="4460" w:type="dxa"/>
            <w:shd w:val="clear" w:color="auto" w:fill="auto"/>
            <w:vAlign w:val="center"/>
          </w:tcPr>
          <w:p w14:paraId="01EC5034" w14:textId="77777777" w:rsidR="00713AC2" w:rsidRDefault="00713AC2" w:rsidP="00F8438B">
            <w:pPr>
              <w:spacing w:line="276" w:lineRule="auto"/>
              <w:contextualSpacing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Deklaracja</w:t>
            </w:r>
            <w:r w:rsidRPr="005B3D85">
              <w:rPr>
                <w:rFonts w:cs="Arial"/>
                <w:sz w:val="20"/>
                <w:szCs w:val="20"/>
              </w:rPr>
              <w:t xml:space="preserve"> zgodności WE</w:t>
            </w:r>
            <w:r>
              <w:rPr>
                <w:rFonts w:cs="Arial"/>
                <w:sz w:val="20"/>
                <w:szCs w:val="20"/>
              </w:rPr>
              <w:t>,</w:t>
            </w:r>
          </w:p>
          <w:p w14:paraId="61CD9243" w14:textId="77777777" w:rsidR="00713AC2" w:rsidRDefault="00713AC2" w:rsidP="00F8438B">
            <w:pPr>
              <w:spacing w:line="276" w:lineRule="auto"/>
              <w:contextualSpacing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</w:t>
            </w:r>
            <w:r w:rsidRPr="00713AC2">
              <w:rPr>
                <w:rFonts w:cs="Arial"/>
                <w:sz w:val="20"/>
                <w:szCs w:val="20"/>
              </w:rPr>
              <w:t>eryfikacja pierwotna powietrzem o ciśnieniu atmosferycznym</w:t>
            </w:r>
            <w:r>
              <w:rPr>
                <w:rFonts w:cs="Arial"/>
                <w:sz w:val="20"/>
                <w:szCs w:val="20"/>
              </w:rPr>
              <w:t>,</w:t>
            </w:r>
          </w:p>
          <w:p w14:paraId="2670F719" w14:textId="77777777" w:rsidR="00713AC2" w:rsidRPr="005B3D85" w:rsidRDefault="00713AC2" w:rsidP="00F8438B">
            <w:pPr>
              <w:spacing w:line="276" w:lineRule="auto"/>
              <w:contextualSpacing/>
              <w:jc w:val="left"/>
              <w:rPr>
                <w:rFonts w:cs="Arial"/>
                <w:sz w:val="20"/>
                <w:szCs w:val="20"/>
              </w:rPr>
            </w:pPr>
            <w:r w:rsidRPr="005B3D85">
              <w:rPr>
                <w:rFonts w:cs="Arial"/>
                <w:sz w:val="20"/>
                <w:szCs w:val="20"/>
              </w:rPr>
              <w:t>Instrukcja obsługi w języku polskim</w:t>
            </w:r>
          </w:p>
        </w:tc>
        <w:tc>
          <w:tcPr>
            <w:tcW w:w="3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453FF" w14:textId="77777777" w:rsidR="00713AC2" w:rsidRPr="005B3D85" w:rsidRDefault="00713AC2" w:rsidP="00F8438B">
            <w:pPr>
              <w:spacing w:line="276" w:lineRule="auto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5B3D85">
              <w:rPr>
                <w:rFonts w:eastAsia="Calibri" w:cs="Arial"/>
                <w:sz w:val="20"/>
                <w:szCs w:val="20"/>
                <w:lang w:eastAsia="en-US"/>
              </w:rPr>
              <w:t>…………………………</w:t>
            </w:r>
          </w:p>
        </w:tc>
      </w:tr>
      <w:tr w:rsidR="00713AC2" w14:paraId="0E819DBE" w14:textId="77777777" w:rsidTr="00F8438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3122" w:type="dxa"/>
          <w:trHeight w:hRule="exact" w:val="431"/>
        </w:trPr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4A1711" w14:textId="77777777" w:rsidR="00713AC2" w:rsidRDefault="00713AC2" w:rsidP="00F8438B">
            <w:pPr>
              <w:spacing w:line="240" w:lineRule="auto"/>
              <w:jc w:val="righ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Cena netto/sztukę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8F6A" w14:textId="77777777" w:rsidR="00713AC2" w:rsidRDefault="00713AC2" w:rsidP="00F8438B">
            <w:pPr>
              <w:spacing w:line="240" w:lineRule="auto"/>
              <w:jc w:val="right"/>
              <w:rPr>
                <w:rFonts w:cs="Arial"/>
                <w:b/>
                <w:szCs w:val="22"/>
              </w:rPr>
            </w:pPr>
          </w:p>
        </w:tc>
      </w:tr>
    </w:tbl>
    <w:p w14:paraId="1D8D3966" w14:textId="77777777" w:rsidR="00713AC2" w:rsidRDefault="00713AC2">
      <w:pPr>
        <w:spacing w:after="200" w:line="276" w:lineRule="auto"/>
        <w:jc w:val="left"/>
        <w:rPr>
          <w:rFonts w:cs="Arial"/>
          <w:b/>
          <w:szCs w:val="22"/>
        </w:rPr>
      </w:pPr>
    </w:p>
    <w:sectPr w:rsidR="00713AC2" w:rsidSect="00F16D1B">
      <w:pgSz w:w="11906" w:h="16838"/>
      <w:pgMar w:top="709" w:right="1417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F00C1"/>
    <w:multiLevelType w:val="hybridMultilevel"/>
    <w:tmpl w:val="3926FA02"/>
    <w:lvl w:ilvl="0" w:tplc="5E904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82220A"/>
    <w:multiLevelType w:val="hybridMultilevel"/>
    <w:tmpl w:val="0568A660"/>
    <w:lvl w:ilvl="0" w:tplc="5E9047AA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737"/>
    <w:rsid w:val="00002F58"/>
    <w:rsid w:val="0007046E"/>
    <w:rsid w:val="00071710"/>
    <w:rsid w:val="00080646"/>
    <w:rsid w:val="00094658"/>
    <w:rsid w:val="0009639C"/>
    <w:rsid w:val="001049AE"/>
    <w:rsid w:val="00156C71"/>
    <w:rsid w:val="001A7737"/>
    <w:rsid w:val="001D6CB2"/>
    <w:rsid w:val="00201795"/>
    <w:rsid w:val="00227374"/>
    <w:rsid w:val="002D095E"/>
    <w:rsid w:val="002F03E8"/>
    <w:rsid w:val="00301EEC"/>
    <w:rsid w:val="00311CE4"/>
    <w:rsid w:val="00335E58"/>
    <w:rsid w:val="00336E47"/>
    <w:rsid w:val="00353B0D"/>
    <w:rsid w:val="003B2BF9"/>
    <w:rsid w:val="003C664E"/>
    <w:rsid w:val="003E33BA"/>
    <w:rsid w:val="003F4A8C"/>
    <w:rsid w:val="00416FDE"/>
    <w:rsid w:val="00431220"/>
    <w:rsid w:val="00454CC0"/>
    <w:rsid w:val="0045793A"/>
    <w:rsid w:val="004743A5"/>
    <w:rsid w:val="00496355"/>
    <w:rsid w:val="00532AA0"/>
    <w:rsid w:val="00596005"/>
    <w:rsid w:val="005A3EEC"/>
    <w:rsid w:val="005B3D85"/>
    <w:rsid w:val="005F59A5"/>
    <w:rsid w:val="006959D2"/>
    <w:rsid w:val="006D3DE5"/>
    <w:rsid w:val="007125CC"/>
    <w:rsid w:val="00713AC2"/>
    <w:rsid w:val="00750656"/>
    <w:rsid w:val="00774CE4"/>
    <w:rsid w:val="00786374"/>
    <w:rsid w:val="007E2A5D"/>
    <w:rsid w:val="008D0654"/>
    <w:rsid w:val="00923688"/>
    <w:rsid w:val="00951539"/>
    <w:rsid w:val="00965C55"/>
    <w:rsid w:val="009C126A"/>
    <w:rsid w:val="009D4E5C"/>
    <w:rsid w:val="009E012B"/>
    <w:rsid w:val="00A301A0"/>
    <w:rsid w:val="00A32571"/>
    <w:rsid w:val="00A753F7"/>
    <w:rsid w:val="00A756A0"/>
    <w:rsid w:val="00A956BE"/>
    <w:rsid w:val="00AB2B46"/>
    <w:rsid w:val="00AD00EB"/>
    <w:rsid w:val="00AE1859"/>
    <w:rsid w:val="00B065F2"/>
    <w:rsid w:val="00B22FAD"/>
    <w:rsid w:val="00B8708D"/>
    <w:rsid w:val="00BA3959"/>
    <w:rsid w:val="00BB778C"/>
    <w:rsid w:val="00BD2BDC"/>
    <w:rsid w:val="00C179C0"/>
    <w:rsid w:val="00C21FF6"/>
    <w:rsid w:val="00C243AC"/>
    <w:rsid w:val="00CB5EE2"/>
    <w:rsid w:val="00CC3EA0"/>
    <w:rsid w:val="00D30DD3"/>
    <w:rsid w:val="00D467A7"/>
    <w:rsid w:val="00D5248E"/>
    <w:rsid w:val="00DA7D0E"/>
    <w:rsid w:val="00DF1B00"/>
    <w:rsid w:val="00E05497"/>
    <w:rsid w:val="00E51140"/>
    <w:rsid w:val="00E60F60"/>
    <w:rsid w:val="00ED2302"/>
    <w:rsid w:val="00ED2DCE"/>
    <w:rsid w:val="00F16D1B"/>
    <w:rsid w:val="00F31E0C"/>
    <w:rsid w:val="00F53F9F"/>
    <w:rsid w:val="00F77439"/>
    <w:rsid w:val="00F957BD"/>
    <w:rsid w:val="00FB18A4"/>
    <w:rsid w:val="00FC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8D400"/>
  <w15:docId w15:val="{01DBFBF5-DE7B-4492-930A-F4D3B0080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7737"/>
    <w:pPr>
      <w:spacing w:after="0" w:line="320" w:lineRule="exact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l68">
    <w:name w:val="xl68"/>
    <w:basedOn w:val="Normalny"/>
    <w:rsid w:val="001A7737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3D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3D85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rsid w:val="005B3D8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D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D8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9E88A9AD6B0A4EB8282040E624695E" ma:contentTypeVersion="4" ma:contentTypeDescription="Utwórz nowy dokument." ma:contentTypeScope="" ma:versionID="c049b4c55d200298c3b8c7f6e20021d4">
  <xsd:schema xmlns:xsd="http://www.w3.org/2001/XMLSchema" xmlns:xs="http://www.w3.org/2001/XMLSchema" xmlns:p="http://schemas.microsoft.com/office/2006/metadata/properties" xmlns:ns2="366bcbea-f306-49df-9fee-420df3f21ab2" xmlns:ns3="83cc594e-1913-4543-bb38-8a2f73b7f1c3" targetNamespace="http://schemas.microsoft.com/office/2006/metadata/properties" ma:root="true" ma:fieldsID="5900c8355f374d3a1807f2a5bcdacc78" ns2:_="" ns3:_="">
    <xsd:import namespace="366bcbea-f306-49df-9fee-420df3f21ab2"/>
    <xsd:import namespace="83cc594e-1913-4543-bb38-8a2f73b7f1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WEInstan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cc594e-1913-4543-bb38-8a2f73b7f1c3" elementFormDefault="qualified">
    <xsd:import namespace="http://schemas.microsoft.com/office/2006/documentManagement/types"/>
    <xsd:import namespace="http://schemas.microsoft.com/office/infopath/2007/PartnerControls"/>
    <xsd:element name="WEInstance" ma:index="10" nillable="true" ma:displayName="Akceptacja" ma:internalName="WEInstan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EInstance xmlns="83cc594e-1913-4543-bb38-8a2f73b7f1c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223D7-8688-459A-8343-EC72BCA59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bcbea-f306-49df-9fee-420df3f21ab2"/>
    <ds:schemaRef ds:uri="83cc594e-1913-4543-bb38-8a2f73b7f1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3E8D2C-D859-415D-9208-4A2597923E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1635B1-9002-470E-BF78-8045D81CCBB6}">
  <ds:schemaRefs>
    <ds:schemaRef ds:uri="http://purl.org/dc/dcmitype/"/>
    <ds:schemaRef ds:uri="http://schemas.microsoft.com/office/infopath/2007/PartnerControls"/>
    <ds:schemaRef ds:uri="366bcbea-f306-49df-9fee-420df3f21ab2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83cc594e-1913-4543-bb38-8a2f73b7f1c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1B5B032-502B-4125-9B28-26E238EC6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452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SA Oddział w Sanoku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Nowak Radosław</dc:creator>
  <cp:lastModifiedBy>Bulik Paulina</cp:lastModifiedBy>
  <cp:revision>2</cp:revision>
  <dcterms:created xsi:type="dcterms:W3CDTF">2025-06-18T06:16:00Z</dcterms:created>
  <dcterms:modified xsi:type="dcterms:W3CDTF">2025-06-18T06:16:00Z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0x010100689E88A9AD6B0A4EB8282040E624695E</vt:lpwstr>
  </property>
</Properties>
</file>